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66E" w:rsidRPr="00636E6B" w:rsidRDefault="0032066E" w:rsidP="0032066E">
      <w:pPr>
        <w:pStyle w:val="Nadpis3"/>
        <w:numPr>
          <w:ilvl w:val="0"/>
          <w:numId w:val="0"/>
        </w:numPr>
        <w:jc w:val="both"/>
        <w:rPr>
          <w:color w:val="C00000"/>
          <w:sz w:val="24"/>
          <w:szCs w:val="24"/>
          <w:lang w:val="de-DE"/>
        </w:rPr>
      </w:pPr>
      <w:r w:rsidRPr="00636E6B">
        <w:rPr>
          <w:color w:val="C00000"/>
          <w:sz w:val="24"/>
          <w:szCs w:val="24"/>
          <w:lang w:val="de-DE"/>
        </w:rPr>
        <w:t>Übung 1. Lesen Sie den Text „Falschgeld“ (</w:t>
      </w:r>
      <w:r w:rsidRPr="00636E6B">
        <w:rPr>
          <w:i/>
          <w:color w:val="C00000"/>
          <w:sz w:val="24"/>
          <w:szCs w:val="24"/>
          <w:lang w:val="de-DE"/>
        </w:rPr>
        <w:t>Herausgeber: Deutsche Bundesbank, 2012</w:t>
      </w:r>
      <w:r w:rsidRPr="00636E6B">
        <w:rPr>
          <w:color w:val="C00000"/>
          <w:sz w:val="24"/>
          <w:szCs w:val="24"/>
          <w:lang w:val="de-DE"/>
        </w:rPr>
        <w:t xml:space="preserve">) und ergänzen Sie die Objekte im reinen Kasus bzw. die Präpositionalobjekte: </w:t>
      </w:r>
    </w:p>
    <w:p w:rsidR="0032066E" w:rsidRDefault="0032066E" w:rsidP="0032066E">
      <w:pPr>
        <w:pStyle w:val="bodytext"/>
        <w:spacing w:before="0" w:after="0" w:line="360" w:lineRule="auto"/>
        <w:jc w:val="both"/>
        <w:rPr>
          <w:color w:val="C00000"/>
          <w:sz w:val="8"/>
          <w:szCs w:val="8"/>
          <w:lang w:val="de-DE"/>
        </w:rPr>
      </w:pPr>
    </w:p>
    <w:p w:rsidR="0032066E" w:rsidRDefault="0032066E" w:rsidP="0032066E">
      <w:pPr>
        <w:pStyle w:val="Zkladntext1"/>
        <w:tabs>
          <w:tab w:val="left" w:pos="861"/>
          <w:tab w:val="left" w:pos="1775"/>
          <w:tab w:val="left" w:pos="3828"/>
        </w:tabs>
        <w:spacing w:line="360" w:lineRule="auto"/>
        <w:jc w:val="both"/>
        <w:rPr>
          <w:color w:val="C00000"/>
          <w:sz w:val="22"/>
          <w:szCs w:val="22"/>
          <w:lang w:val="de-DE"/>
        </w:rPr>
      </w:pPr>
      <w:r>
        <w:rPr>
          <w:color w:val="C00000"/>
          <w:sz w:val="22"/>
          <w:szCs w:val="22"/>
          <w:lang w:val="de-DE"/>
        </w:rPr>
        <w:t xml:space="preserve">* 1. Immer wieder versuchen sich Fälscher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als Bargeldproduzenten</w:t>
      </w:r>
      <w:r>
        <w:rPr>
          <w:color w:val="C00000"/>
          <w:sz w:val="22"/>
          <w:szCs w:val="22"/>
          <w:lang w:val="de-DE"/>
        </w:rPr>
        <w:t xml:space="preserve">. * 2. Die Fälscher setzen darauf, dass sich viele Menschen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die Banknoten</w:t>
      </w:r>
      <w:r>
        <w:rPr>
          <w:b/>
          <w:i/>
          <w:color w:val="C00000"/>
          <w:sz w:val="22"/>
          <w:szCs w:val="22"/>
          <w:lang w:val="de-DE"/>
        </w:rPr>
        <w:t xml:space="preserve"> </w:t>
      </w:r>
      <w:r>
        <w:rPr>
          <w:color w:val="C00000"/>
          <w:sz w:val="22"/>
          <w:szCs w:val="22"/>
          <w:lang w:val="de-DE"/>
        </w:rPr>
        <w:t xml:space="preserve">und Münzen nicht genau genug ansehen und nicht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auf die Sicherheitsmerkmale</w:t>
      </w:r>
      <w:r w:rsidR="00155CDF">
        <w:rPr>
          <w:color w:val="C00000"/>
          <w:sz w:val="22"/>
          <w:szCs w:val="22"/>
          <w:lang w:val="de-DE"/>
        </w:rPr>
        <w:t xml:space="preserve"> </w:t>
      </w:r>
      <w:r>
        <w:rPr>
          <w:color w:val="C00000"/>
          <w:sz w:val="22"/>
          <w:szCs w:val="22"/>
          <w:lang w:val="de-DE"/>
        </w:rPr>
        <w:t xml:space="preserve">achten. * 3.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D</w:t>
      </w:r>
      <w:r w:rsidRPr="00155CDF">
        <w:rPr>
          <w:b/>
          <w:color w:val="C00000"/>
          <w:sz w:val="22"/>
          <w:szCs w:val="22"/>
          <w:highlight w:val="yellow"/>
          <w:lang w:val="de-DE"/>
        </w:rPr>
        <w:t>as Falschgeld</w:t>
      </w:r>
      <w:r>
        <w:rPr>
          <w:b/>
          <w:i/>
          <w:color w:val="C00000"/>
          <w:sz w:val="22"/>
          <w:szCs w:val="22"/>
          <w:lang w:val="de-DE"/>
        </w:rPr>
        <w:t xml:space="preserve"> </w:t>
      </w:r>
      <w:r>
        <w:rPr>
          <w:color w:val="C00000"/>
          <w:sz w:val="22"/>
          <w:szCs w:val="22"/>
          <w:lang w:val="de-DE"/>
        </w:rPr>
        <w:t xml:space="preserve">herzustellen oder in Umlauf zu bringen, ist strafbar. * 4. Auch wer wissentlich gefälschte Banknoten oder Münzen, die ihm „angedreht“ wurden, weitergibt, begeht </w:t>
      </w:r>
      <w:r w:rsidRPr="00155CDF">
        <w:rPr>
          <w:b/>
          <w:color w:val="C00000"/>
          <w:sz w:val="22"/>
          <w:szCs w:val="22"/>
          <w:highlight w:val="yellow"/>
          <w:lang w:val="de-DE"/>
        </w:rPr>
        <w:t>eine Straftat</w:t>
      </w:r>
      <w:r>
        <w:rPr>
          <w:color w:val="C00000"/>
          <w:sz w:val="22"/>
          <w:szCs w:val="22"/>
          <w:lang w:val="de-DE"/>
        </w:rPr>
        <w:t xml:space="preserve">. * 5. Wer nicht nachweisen kann, von wem er Falschgeld bekommen hat, muss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den Schaden</w:t>
      </w:r>
      <w:r>
        <w:rPr>
          <w:b/>
          <w:i/>
          <w:color w:val="C00000"/>
          <w:sz w:val="22"/>
          <w:szCs w:val="22"/>
          <w:lang w:val="de-DE"/>
        </w:rPr>
        <w:t xml:space="preserve"> </w:t>
      </w:r>
      <w:r>
        <w:rPr>
          <w:color w:val="C00000"/>
          <w:sz w:val="22"/>
          <w:szCs w:val="22"/>
          <w:lang w:val="de-DE"/>
        </w:rPr>
        <w:t xml:space="preserve">selbst tragen. * 6. Mit rund fünf Fälschungen auf 10.000 Einwohner pro Jahr ist das Aufkommen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falscher Banknoten / von falschen Banknoten</w:t>
      </w:r>
      <w:r>
        <w:rPr>
          <w:b/>
          <w:i/>
          <w:color w:val="C00000"/>
          <w:sz w:val="22"/>
          <w:szCs w:val="22"/>
          <w:lang w:val="de-DE"/>
        </w:rPr>
        <w:t xml:space="preserve"> </w:t>
      </w:r>
      <w:r>
        <w:rPr>
          <w:color w:val="C00000"/>
          <w:sz w:val="22"/>
          <w:szCs w:val="22"/>
          <w:lang w:val="de-DE"/>
        </w:rPr>
        <w:t xml:space="preserve">in Deutschland ausgesprochen niedrig. * 7. Ähnliches gilt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für die Münzfälschungen</w:t>
      </w:r>
      <w:r>
        <w:rPr>
          <w:color w:val="C00000"/>
          <w:sz w:val="22"/>
          <w:szCs w:val="22"/>
          <w:lang w:val="de-DE"/>
        </w:rPr>
        <w:t xml:space="preserve">. *  8. Von den 52.700 Fälschungen im deutschen Zahlungsverkehr im Jahr 2011 entfielen 75 Prozent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 xml:space="preserve">auf </w:t>
      </w:r>
      <w:r w:rsidRPr="00155CDF">
        <w:rPr>
          <w:b/>
          <w:color w:val="C00000"/>
          <w:sz w:val="22"/>
          <w:szCs w:val="22"/>
          <w:highlight w:val="yellow"/>
          <w:lang w:val="de-DE"/>
        </w:rPr>
        <w:t>die 2-Euro-Münze</w:t>
      </w:r>
      <w:r>
        <w:rPr>
          <w:color w:val="C00000"/>
          <w:sz w:val="22"/>
          <w:szCs w:val="22"/>
          <w:lang w:val="de-DE"/>
        </w:rPr>
        <w:t xml:space="preserve">. * 9. Mit etwas </w:t>
      </w:r>
      <w:bookmarkStart w:id="0" w:name="_GoBack"/>
      <w:bookmarkEnd w:id="0"/>
      <w:r>
        <w:rPr>
          <w:color w:val="C00000"/>
          <w:sz w:val="22"/>
          <w:szCs w:val="22"/>
          <w:lang w:val="de-DE"/>
        </w:rPr>
        <w:t xml:space="preserve">Aufmerksamkeit kann sich jeder anhand der Sicherheitsmerkmale </w:t>
      </w:r>
      <w:r w:rsidR="00155CDF" w:rsidRPr="00155CDF">
        <w:rPr>
          <w:b/>
          <w:color w:val="C00000"/>
          <w:sz w:val="22"/>
          <w:szCs w:val="22"/>
          <w:highlight w:val="yellow"/>
          <w:lang w:val="de-DE"/>
        </w:rPr>
        <w:t>vor der Annahme</w:t>
      </w:r>
      <w:r>
        <w:rPr>
          <w:color w:val="C00000"/>
          <w:sz w:val="22"/>
          <w:szCs w:val="22"/>
          <w:lang w:val="de-DE"/>
        </w:rPr>
        <w:t xml:space="preserve"> falscher Banknoten schützen. </w:t>
      </w:r>
    </w:p>
    <w:p w:rsidR="0032066E" w:rsidRDefault="0032066E" w:rsidP="0032066E">
      <w:pPr>
        <w:pStyle w:val="Odstavecseseznamem"/>
        <w:shd w:val="clear" w:color="auto" w:fill="FFFFFF"/>
        <w:spacing w:after="10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de-DE" w:eastAsia="cs-CZ"/>
        </w:rPr>
      </w:pPr>
    </w:p>
    <w:p w:rsidR="0032066E" w:rsidRPr="00636E6B" w:rsidRDefault="0032066E" w:rsidP="0032066E">
      <w:pPr>
        <w:spacing w:before="100" w:beforeAutospacing="1" w:after="100" w:afterAutospacing="1"/>
        <w:jc w:val="both"/>
        <w:rPr>
          <w:b/>
          <w:color w:val="002060"/>
          <w:sz w:val="26"/>
          <w:szCs w:val="26"/>
          <w:lang w:val="de-DE"/>
        </w:rPr>
      </w:pPr>
      <w:r w:rsidRPr="00636E6B">
        <w:rPr>
          <w:b/>
          <w:color w:val="002060"/>
          <w:sz w:val="26"/>
          <w:szCs w:val="26"/>
          <w:lang w:val="de-DE"/>
        </w:rPr>
        <w:t>Übung 2. Bestimmen Sie die Satzglieder:</w:t>
      </w:r>
    </w:p>
    <w:p w:rsidR="0032066E" w:rsidRDefault="0032066E" w:rsidP="00636E6B">
      <w:pPr>
        <w:jc w:val="both"/>
        <w:rPr>
          <w:color w:val="002060"/>
          <w:lang w:val="de-DE"/>
        </w:rPr>
      </w:pPr>
      <w:r>
        <w:rPr>
          <w:color w:val="002060"/>
          <w:lang w:val="de-DE"/>
        </w:rPr>
        <w:t xml:space="preserve">1. Die Managerin hat ihre besten Jahre geopfert.  </w:t>
      </w:r>
    </w:p>
    <w:p w:rsidR="00155CDF" w:rsidRDefault="00155CDF" w:rsidP="00636E6B">
      <w:pPr>
        <w:jc w:val="both"/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>d</w:t>
      </w:r>
      <w:r w:rsidRPr="00155CDF">
        <w:rPr>
          <w:b/>
          <w:color w:val="007635"/>
          <w:lang w:val="de-DE"/>
        </w:rPr>
        <w:t xml:space="preserve">ie </w:t>
      </w:r>
      <w:r>
        <w:rPr>
          <w:b/>
          <w:color w:val="007635"/>
          <w:lang w:val="de-DE"/>
        </w:rPr>
        <w:t>Managerin = Subjekt</w:t>
      </w:r>
      <w:r w:rsidR="00636E6B">
        <w:rPr>
          <w:b/>
          <w:color w:val="007635"/>
          <w:lang w:val="de-DE"/>
        </w:rPr>
        <w:t xml:space="preserve"> </w:t>
      </w:r>
      <w:r w:rsidR="00636E6B">
        <w:rPr>
          <w:i/>
          <w:color w:val="007635"/>
          <w:lang w:val="de-DE"/>
        </w:rPr>
        <w:t>(w</w:t>
      </w:r>
      <w:r w:rsidR="00636E6B" w:rsidRPr="00155CDF">
        <w:rPr>
          <w:i/>
          <w:color w:val="007635"/>
          <w:lang w:val="de-DE"/>
        </w:rPr>
        <w:t>er?)</w:t>
      </w:r>
    </w:p>
    <w:p w:rsidR="00155CDF" w:rsidRDefault="00155CDF" w:rsidP="00636E6B">
      <w:pPr>
        <w:jc w:val="both"/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>hat … geopfert = Prädikat</w:t>
      </w:r>
      <w:r w:rsidR="00636E6B">
        <w:rPr>
          <w:b/>
          <w:color w:val="007635"/>
          <w:lang w:val="de-DE"/>
        </w:rPr>
        <w:t xml:space="preserve"> </w:t>
      </w:r>
      <w:r w:rsidR="00636E6B">
        <w:rPr>
          <w:i/>
          <w:color w:val="007635"/>
          <w:lang w:val="de-DE"/>
        </w:rPr>
        <w:t>(w</w:t>
      </w:r>
      <w:r w:rsidR="00636E6B">
        <w:rPr>
          <w:i/>
          <w:color w:val="007635"/>
          <w:lang w:val="de-DE"/>
        </w:rPr>
        <w:t>as hat sie getan</w:t>
      </w:r>
      <w:r w:rsidR="00636E6B" w:rsidRPr="00155CDF">
        <w:rPr>
          <w:i/>
          <w:color w:val="007635"/>
          <w:lang w:val="de-DE"/>
        </w:rPr>
        <w:t>?)</w:t>
      </w:r>
    </w:p>
    <w:p w:rsidR="00155CDF" w:rsidRDefault="00155CDF" w:rsidP="00636E6B">
      <w:pPr>
        <w:jc w:val="both"/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 xml:space="preserve">ihre besten Jahre = Akkusativobjekt </w:t>
      </w:r>
      <w:r w:rsidRPr="00155CDF">
        <w:rPr>
          <w:i/>
          <w:color w:val="007635"/>
          <w:lang w:val="de-DE"/>
        </w:rPr>
        <w:t>(was hat sie geopfert?)</w:t>
      </w:r>
    </w:p>
    <w:p w:rsidR="00155CDF" w:rsidRDefault="00155CDF" w:rsidP="00636E6B">
      <w:pPr>
        <w:jc w:val="both"/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 xml:space="preserve">besten = </w:t>
      </w:r>
      <w:r w:rsidR="00636E6B">
        <w:rPr>
          <w:b/>
          <w:color w:val="007635"/>
          <w:lang w:val="de-DE"/>
        </w:rPr>
        <w:t>Attribut</w:t>
      </w:r>
      <w:r>
        <w:rPr>
          <w:b/>
          <w:color w:val="007635"/>
          <w:lang w:val="de-DE"/>
        </w:rPr>
        <w:t xml:space="preserve"> </w:t>
      </w:r>
      <w:r w:rsidRPr="00155CDF">
        <w:rPr>
          <w:i/>
          <w:color w:val="007635"/>
          <w:lang w:val="de-DE"/>
        </w:rPr>
        <w:t>(welche Jahre?)</w:t>
      </w:r>
    </w:p>
    <w:p w:rsidR="00636E6B" w:rsidRPr="00155CDF" w:rsidRDefault="00636E6B" w:rsidP="00636E6B">
      <w:pPr>
        <w:jc w:val="both"/>
        <w:rPr>
          <w:b/>
          <w:i/>
          <w:color w:val="007635"/>
          <w:lang w:val="de-DE"/>
        </w:rPr>
      </w:pPr>
    </w:p>
    <w:p w:rsidR="0032066E" w:rsidRDefault="0032066E" w:rsidP="00636E6B">
      <w:pPr>
        <w:jc w:val="both"/>
        <w:rPr>
          <w:color w:val="002060"/>
          <w:lang w:val="de-DE"/>
        </w:rPr>
      </w:pPr>
      <w:r>
        <w:rPr>
          <w:color w:val="002060"/>
          <w:lang w:val="de-DE"/>
        </w:rPr>
        <w:t xml:space="preserve">2. Du müsstest die ganze Zeit auf einem Stuhl sitzen. </w:t>
      </w:r>
    </w:p>
    <w:p w:rsidR="00636E6B" w:rsidRDefault="00155CDF" w:rsidP="00636E6B">
      <w:pPr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>du = Subjekt</w:t>
      </w:r>
      <w:r w:rsidR="00636E6B">
        <w:rPr>
          <w:b/>
          <w:color w:val="007635"/>
          <w:lang w:val="de-DE"/>
        </w:rPr>
        <w:t xml:space="preserve"> </w:t>
      </w:r>
      <w:r w:rsidR="00636E6B">
        <w:rPr>
          <w:i/>
          <w:color w:val="007635"/>
          <w:lang w:val="de-DE"/>
        </w:rPr>
        <w:t>(w</w:t>
      </w:r>
      <w:r w:rsidR="00636E6B" w:rsidRPr="00155CDF">
        <w:rPr>
          <w:i/>
          <w:color w:val="007635"/>
          <w:lang w:val="de-DE"/>
        </w:rPr>
        <w:t>er?)</w:t>
      </w:r>
    </w:p>
    <w:p w:rsidR="00155CDF" w:rsidRDefault="00155CDF" w:rsidP="00636E6B">
      <w:pPr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>müsstest … sitzen = Prädikat</w:t>
      </w:r>
      <w:r w:rsidR="00636E6B">
        <w:rPr>
          <w:b/>
          <w:color w:val="007635"/>
          <w:lang w:val="de-DE"/>
        </w:rPr>
        <w:t xml:space="preserve"> </w:t>
      </w:r>
      <w:r w:rsidR="00636E6B">
        <w:rPr>
          <w:i/>
          <w:color w:val="007635"/>
          <w:lang w:val="de-DE"/>
        </w:rPr>
        <w:t xml:space="preserve">(was </w:t>
      </w:r>
      <w:r w:rsidR="00636E6B">
        <w:rPr>
          <w:i/>
          <w:color w:val="007635"/>
          <w:lang w:val="de-DE"/>
        </w:rPr>
        <w:t>würdest du tun</w:t>
      </w:r>
      <w:r w:rsidR="00636E6B" w:rsidRPr="00155CDF">
        <w:rPr>
          <w:i/>
          <w:color w:val="007635"/>
          <w:lang w:val="de-DE"/>
        </w:rPr>
        <w:t>?)</w:t>
      </w:r>
    </w:p>
    <w:p w:rsidR="00155CDF" w:rsidRDefault="00155CDF" w:rsidP="00636E6B">
      <w:pPr>
        <w:jc w:val="both"/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 xml:space="preserve">die ganze Zeit = Temporaladverbiale </w:t>
      </w:r>
      <w:r w:rsidRPr="00155CDF">
        <w:rPr>
          <w:i/>
          <w:color w:val="007635"/>
          <w:lang w:val="de-DE"/>
        </w:rPr>
        <w:t>(wie lange?)</w:t>
      </w:r>
      <w:r>
        <w:rPr>
          <w:b/>
          <w:color w:val="007635"/>
          <w:lang w:val="de-DE"/>
        </w:rPr>
        <w:t xml:space="preserve"> </w:t>
      </w:r>
    </w:p>
    <w:p w:rsidR="00155CDF" w:rsidRDefault="00155CDF" w:rsidP="00636E6B">
      <w:pPr>
        <w:jc w:val="both"/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 xml:space="preserve">ganze = Attribut </w:t>
      </w:r>
      <w:r w:rsidRPr="00155CDF">
        <w:rPr>
          <w:i/>
          <w:color w:val="007635"/>
          <w:lang w:val="de-DE"/>
        </w:rPr>
        <w:t>(welche Zeit?)</w:t>
      </w:r>
    </w:p>
    <w:p w:rsidR="00155CDF" w:rsidRPr="00155CDF" w:rsidRDefault="00155CDF" w:rsidP="00636E6B">
      <w:pPr>
        <w:jc w:val="both"/>
        <w:rPr>
          <w:i/>
          <w:color w:val="002060"/>
          <w:lang w:val="de-DE"/>
        </w:rPr>
      </w:pPr>
      <w:r>
        <w:rPr>
          <w:b/>
          <w:color w:val="007635"/>
          <w:lang w:val="de-DE"/>
        </w:rPr>
        <w:t xml:space="preserve">auf einem Stuhl = Lokaladverbiale </w:t>
      </w:r>
      <w:r w:rsidRPr="00155CDF">
        <w:rPr>
          <w:i/>
          <w:color w:val="007635"/>
          <w:lang w:val="de-DE"/>
        </w:rPr>
        <w:t>(wo?)</w:t>
      </w:r>
    </w:p>
    <w:p w:rsidR="00636E6B" w:rsidRDefault="00636E6B" w:rsidP="00636E6B">
      <w:pPr>
        <w:jc w:val="both"/>
        <w:rPr>
          <w:color w:val="002060"/>
          <w:lang w:val="de-DE"/>
        </w:rPr>
      </w:pPr>
    </w:p>
    <w:p w:rsidR="0032066E" w:rsidRDefault="0032066E" w:rsidP="00636E6B">
      <w:pPr>
        <w:jc w:val="both"/>
        <w:rPr>
          <w:color w:val="002060"/>
          <w:lang w:val="de-DE"/>
        </w:rPr>
      </w:pPr>
      <w:r>
        <w:rPr>
          <w:color w:val="002060"/>
          <w:lang w:val="de-DE"/>
        </w:rPr>
        <w:t xml:space="preserve">3. Der Araber legt sich bei Hitzealarm in den Schatten und lässt Allah einen guten Mann sein. </w:t>
      </w:r>
    </w:p>
    <w:p w:rsidR="00194B46" w:rsidRDefault="00155CDF" w:rsidP="00636E6B">
      <w:pPr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 xml:space="preserve">der </w:t>
      </w:r>
      <w:r w:rsidR="00636E6B">
        <w:rPr>
          <w:b/>
          <w:color w:val="007635"/>
          <w:lang w:val="de-DE"/>
        </w:rPr>
        <w:t xml:space="preserve">Araber = Subjekt </w:t>
      </w:r>
      <w:r w:rsidR="00636E6B" w:rsidRPr="00155CDF">
        <w:rPr>
          <w:i/>
          <w:color w:val="007635"/>
          <w:lang w:val="de-DE"/>
        </w:rPr>
        <w:t>(we</w:t>
      </w:r>
      <w:r w:rsidR="00636E6B">
        <w:rPr>
          <w:i/>
          <w:color w:val="007635"/>
          <w:lang w:val="de-DE"/>
        </w:rPr>
        <w:t>r</w:t>
      </w:r>
      <w:r w:rsidR="00636E6B" w:rsidRPr="00155CDF">
        <w:rPr>
          <w:i/>
          <w:color w:val="007635"/>
          <w:lang w:val="de-DE"/>
        </w:rPr>
        <w:t>?)</w:t>
      </w:r>
    </w:p>
    <w:p w:rsidR="00155CDF" w:rsidRDefault="00155CDF" w:rsidP="00636E6B">
      <w:pPr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>legt = Prädikat</w:t>
      </w:r>
      <w:r w:rsidR="00636E6B">
        <w:rPr>
          <w:b/>
          <w:color w:val="007635"/>
          <w:lang w:val="de-DE"/>
        </w:rPr>
        <w:t xml:space="preserve"> </w:t>
      </w:r>
      <w:r w:rsidR="00636E6B">
        <w:rPr>
          <w:i/>
          <w:color w:val="007635"/>
          <w:lang w:val="de-DE"/>
        </w:rPr>
        <w:t>(was tut</w:t>
      </w:r>
      <w:r w:rsidR="00636E6B" w:rsidRPr="00155CDF">
        <w:rPr>
          <w:i/>
          <w:color w:val="007635"/>
          <w:lang w:val="de-DE"/>
        </w:rPr>
        <w:t xml:space="preserve"> er?)</w:t>
      </w:r>
    </w:p>
    <w:p w:rsidR="00155CDF" w:rsidRPr="00155CDF" w:rsidRDefault="00155CDF" w:rsidP="00636E6B">
      <w:pPr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 xml:space="preserve">sich = Akkusativobjekt </w:t>
      </w:r>
      <w:r w:rsidRPr="00155CDF">
        <w:rPr>
          <w:i/>
          <w:color w:val="007635"/>
          <w:lang w:val="de-DE"/>
        </w:rPr>
        <w:t>(wen legt er?)</w:t>
      </w:r>
    </w:p>
    <w:p w:rsidR="00155CDF" w:rsidRDefault="00155CDF" w:rsidP="00636E6B">
      <w:pPr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 xml:space="preserve">bei Hitzealarm = Temporaladverbiale </w:t>
      </w:r>
      <w:r w:rsidRPr="00155CDF">
        <w:rPr>
          <w:i/>
          <w:color w:val="007635"/>
          <w:lang w:val="de-DE"/>
        </w:rPr>
        <w:t>(wann?)</w:t>
      </w:r>
    </w:p>
    <w:p w:rsidR="00155CDF" w:rsidRDefault="00155CDF" w:rsidP="00636E6B">
      <w:pPr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 xml:space="preserve">in den Schatten = Lokaladverbiale </w:t>
      </w:r>
      <w:r w:rsidRPr="00155CDF">
        <w:rPr>
          <w:i/>
          <w:color w:val="007635"/>
          <w:lang w:val="de-DE"/>
        </w:rPr>
        <w:t>(wohin?)</w:t>
      </w:r>
    </w:p>
    <w:p w:rsidR="00155CDF" w:rsidRDefault="00636E6B" w:rsidP="00636E6B">
      <w:pPr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 xml:space="preserve">und = 0 </w:t>
      </w:r>
      <w:r>
        <w:rPr>
          <w:i/>
          <w:color w:val="007635"/>
          <w:lang w:val="de-DE"/>
        </w:rPr>
        <w:t xml:space="preserve">(koordinierende Konjunktion ist kein Satzglied – sie ist weder </w:t>
      </w:r>
      <w:proofErr w:type="spellStart"/>
      <w:r>
        <w:rPr>
          <w:i/>
          <w:color w:val="007635"/>
          <w:lang w:val="de-DE"/>
        </w:rPr>
        <w:t>erfragbar</w:t>
      </w:r>
      <w:proofErr w:type="spellEnd"/>
      <w:r>
        <w:rPr>
          <w:i/>
          <w:color w:val="007635"/>
          <w:lang w:val="de-DE"/>
        </w:rPr>
        <w:t xml:space="preserve"> noch verschiebbar)</w:t>
      </w:r>
    </w:p>
    <w:p w:rsidR="00636E6B" w:rsidRDefault="00636E6B" w:rsidP="00636E6B">
      <w:pPr>
        <w:rPr>
          <w:b/>
          <w:color w:val="007635"/>
          <w:lang w:val="de-DE"/>
        </w:rPr>
      </w:pPr>
      <w:r>
        <w:rPr>
          <w:b/>
          <w:color w:val="007635"/>
          <w:lang w:val="de-DE"/>
        </w:rPr>
        <w:t xml:space="preserve">lässt … sein = Prädikat </w:t>
      </w:r>
      <w:r>
        <w:rPr>
          <w:i/>
          <w:color w:val="007635"/>
          <w:lang w:val="de-DE"/>
        </w:rPr>
        <w:t>(was tut</w:t>
      </w:r>
      <w:r w:rsidRPr="00155CDF">
        <w:rPr>
          <w:i/>
          <w:color w:val="007635"/>
          <w:lang w:val="de-DE"/>
        </w:rPr>
        <w:t xml:space="preserve"> er?)</w:t>
      </w:r>
    </w:p>
    <w:p w:rsidR="00636E6B" w:rsidRDefault="00636E6B" w:rsidP="00636E6B">
      <w:pPr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 xml:space="preserve">Allah = Akkusativobjekt </w:t>
      </w:r>
      <w:r w:rsidRPr="00636E6B">
        <w:rPr>
          <w:i/>
          <w:color w:val="007635"/>
          <w:lang w:val="de-DE"/>
        </w:rPr>
        <w:t>(wen lässt er sein?)</w:t>
      </w:r>
    </w:p>
    <w:p w:rsidR="00636E6B" w:rsidRDefault="00636E6B" w:rsidP="00636E6B">
      <w:pPr>
        <w:rPr>
          <w:i/>
          <w:color w:val="007635"/>
          <w:lang w:val="de-DE"/>
        </w:rPr>
      </w:pPr>
      <w:r>
        <w:rPr>
          <w:b/>
          <w:color w:val="007635"/>
          <w:lang w:val="de-DE"/>
        </w:rPr>
        <w:t>e</w:t>
      </w:r>
      <w:r w:rsidRPr="00636E6B">
        <w:rPr>
          <w:b/>
          <w:color w:val="007635"/>
          <w:lang w:val="de-DE"/>
        </w:rPr>
        <w:t>inen guten Mann = Objektsprädikativ</w:t>
      </w:r>
      <w:r>
        <w:rPr>
          <w:i/>
          <w:color w:val="007635"/>
          <w:lang w:val="de-DE"/>
        </w:rPr>
        <w:t xml:space="preserve"> (Gleichsetzungskasus:  Allah = 1. Akk.; einen guten Mann = 2. Akk.)</w:t>
      </w:r>
    </w:p>
    <w:p w:rsidR="00636E6B" w:rsidRPr="00636E6B" w:rsidRDefault="00636E6B" w:rsidP="00636E6B">
      <w:pPr>
        <w:rPr>
          <w:i/>
          <w:color w:val="007635"/>
          <w:lang w:val="de-DE"/>
        </w:rPr>
      </w:pPr>
      <w:r w:rsidRPr="00636E6B">
        <w:rPr>
          <w:b/>
          <w:color w:val="007635"/>
          <w:lang w:val="de-DE"/>
        </w:rPr>
        <w:t>guten = Attribut</w:t>
      </w:r>
      <w:r>
        <w:rPr>
          <w:i/>
          <w:color w:val="007635"/>
          <w:lang w:val="de-DE"/>
        </w:rPr>
        <w:t xml:space="preserve"> (welchen Mann?)</w:t>
      </w:r>
    </w:p>
    <w:p w:rsidR="00155CDF" w:rsidRPr="00155CDF" w:rsidRDefault="00155CDF">
      <w:pPr>
        <w:rPr>
          <w:i/>
        </w:rPr>
      </w:pPr>
    </w:p>
    <w:sectPr w:rsidR="00155CDF" w:rsidRPr="00155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E2008"/>
    <w:multiLevelType w:val="hybridMultilevel"/>
    <w:tmpl w:val="39585C06"/>
    <w:lvl w:ilvl="0" w:tplc="496E893A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4523D"/>
    <w:multiLevelType w:val="multilevel"/>
    <w:tmpl w:val="4C2C9A78"/>
    <w:lvl w:ilvl="0">
      <w:start w:val="1"/>
      <w:numFmt w:val="none"/>
      <w:pStyle w:val="Nadpis1"/>
      <w:suff w:val="nothing"/>
      <w:lvlText w:val="%1"/>
      <w:lvlJc w:val="left"/>
      <w:pPr>
        <w:ind w:left="0" w:firstLine="0"/>
      </w:pPr>
    </w:lvl>
    <w:lvl w:ilvl="1">
      <w:start w:val="1"/>
      <w:numFmt w:val="decimal"/>
      <w:pStyle w:val="Nadpis2"/>
      <w:lvlText w:val="%1%2"/>
      <w:lvlJc w:val="left"/>
      <w:pPr>
        <w:ind w:left="576" w:hanging="576"/>
      </w:pPr>
    </w:lvl>
    <w:lvl w:ilvl="2">
      <w:start w:val="1"/>
      <w:numFmt w:val="decimal"/>
      <w:pStyle w:val="Nadpis3"/>
      <w:lvlText w:val="%1%2.%3"/>
      <w:lvlJc w:val="left"/>
      <w:pPr>
        <w:ind w:left="720" w:hanging="720"/>
      </w:pPr>
    </w:lvl>
    <w:lvl w:ilvl="3">
      <w:start w:val="1"/>
      <w:numFmt w:val="decimal"/>
      <w:pStyle w:val="Nadpis4"/>
      <w:lvlText w:val="%1%2.%3.%4"/>
      <w:lvlJc w:val="left"/>
      <w:pPr>
        <w:ind w:left="864" w:hanging="864"/>
      </w:pPr>
    </w:lvl>
    <w:lvl w:ilvl="4">
      <w:start w:val="1"/>
      <w:numFmt w:val="decimal"/>
      <w:pStyle w:val="Nadpis5"/>
      <w:lvlText w:val="%1%2.%3.%4.%5"/>
      <w:lvlJc w:val="left"/>
      <w:pPr>
        <w:ind w:left="1008" w:hanging="1008"/>
      </w:pPr>
    </w:lvl>
    <w:lvl w:ilvl="5">
      <w:start w:val="1"/>
      <w:numFmt w:val="decimal"/>
      <w:pStyle w:val="Nadpis6"/>
      <w:lvlText w:val="%1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%2.%3.%4.%5.%6.%7.%8.%9"/>
      <w:lvlJc w:val="left"/>
      <w:pPr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66E"/>
    <w:rsid w:val="00001678"/>
    <w:rsid w:val="00001A61"/>
    <w:rsid w:val="00002065"/>
    <w:rsid w:val="00002287"/>
    <w:rsid w:val="00002B81"/>
    <w:rsid w:val="00004364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0A3A"/>
    <w:rsid w:val="0003204F"/>
    <w:rsid w:val="00032D3D"/>
    <w:rsid w:val="00033659"/>
    <w:rsid w:val="00033B98"/>
    <w:rsid w:val="0003660B"/>
    <w:rsid w:val="00036AE8"/>
    <w:rsid w:val="00042DEB"/>
    <w:rsid w:val="000436B4"/>
    <w:rsid w:val="00043BF9"/>
    <w:rsid w:val="00045048"/>
    <w:rsid w:val="000463DA"/>
    <w:rsid w:val="00047084"/>
    <w:rsid w:val="00047951"/>
    <w:rsid w:val="00047B8A"/>
    <w:rsid w:val="00050152"/>
    <w:rsid w:val="0005148C"/>
    <w:rsid w:val="00051534"/>
    <w:rsid w:val="00051CC8"/>
    <w:rsid w:val="0005381A"/>
    <w:rsid w:val="00053E6A"/>
    <w:rsid w:val="00054939"/>
    <w:rsid w:val="00054EC1"/>
    <w:rsid w:val="00055346"/>
    <w:rsid w:val="00057B9D"/>
    <w:rsid w:val="0006120F"/>
    <w:rsid w:val="0006270D"/>
    <w:rsid w:val="00062E90"/>
    <w:rsid w:val="00064154"/>
    <w:rsid w:val="00065D1C"/>
    <w:rsid w:val="00066FA3"/>
    <w:rsid w:val="00067729"/>
    <w:rsid w:val="00072690"/>
    <w:rsid w:val="0007301A"/>
    <w:rsid w:val="00073D52"/>
    <w:rsid w:val="00075E4C"/>
    <w:rsid w:val="0007617C"/>
    <w:rsid w:val="000770A4"/>
    <w:rsid w:val="00077287"/>
    <w:rsid w:val="00077A6F"/>
    <w:rsid w:val="00080857"/>
    <w:rsid w:val="000839FD"/>
    <w:rsid w:val="00083D49"/>
    <w:rsid w:val="00085D74"/>
    <w:rsid w:val="00087C4A"/>
    <w:rsid w:val="000906AD"/>
    <w:rsid w:val="00091B47"/>
    <w:rsid w:val="000920B2"/>
    <w:rsid w:val="000947DA"/>
    <w:rsid w:val="000955AF"/>
    <w:rsid w:val="0009608E"/>
    <w:rsid w:val="0009717D"/>
    <w:rsid w:val="00097948"/>
    <w:rsid w:val="00097D6D"/>
    <w:rsid w:val="000A0C93"/>
    <w:rsid w:val="000A11EE"/>
    <w:rsid w:val="000A11F4"/>
    <w:rsid w:val="000A34D8"/>
    <w:rsid w:val="000A3F12"/>
    <w:rsid w:val="000A601C"/>
    <w:rsid w:val="000A63E9"/>
    <w:rsid w:val="000B0789"/>
    <w:rsid w:val="000B4D9D"/>
    <w:rsid w:val="000C281C"/>
    <w:rsid w:val="000C30D2"/>
    <w:rsid w:val="000C514F"/>
    <w:rsid w:val="000C5534"/>
    <w:rsid w:val="000C5D27"/>
    <w:rsid w:val="000C7D35"/>
    <w:rsid w:val="000D54EF"/>
    <w:rsid w:val="000D54F6"/>
    <w:rsid w:val="000D61AF"/>
    <w:rsid w:val="000D6CCD"/>
    <w:rsid w:val="000D7DD8"/>
    <w:rsid w:val="000E0199"/>
    <w:rsid w:val="000E0FFA"/>
    <w:rsid w:val="000E22D7"/>
    <w:rsid w:val="000E2A13"/>
    <w:rsid w:val="000E31E1"/>
    <w:rsid w:val="000E32EC"/>
    <w:rsid w:val="000E38C1"/>
    <w:rsid w:val="000E40CB"/>
    <w:rsid w:val="000E4384"/>
    <w:rsid w:val="000E439C"/>
    <w:rsid w:val="000E47E0"/>
    <w:rsid w:val="000E69E2"/>
    <w:rsid w:val="000F0BEF"/>
    <w:rsid w:val="000F120A"/>
    <w:rsid w:val="000F3161"/>
    <w:rsid w:val="000F5FCE"/>
    <w:rsid w:val="000F770D"/>
    <w:rsid w:val="000F77D9"/>
    <w:rsid w:val="00100108"/>
    <w:rsid w:val="00106C11"/>
    <w:rsid w:val="00110259"/>
    <w:rsid w:val="0011041E"/>
    <w:rsid w:val="001104D5"/>
    <w:rsid w:val="00111150"/>
    <w:rsid w:val="001123D0"/>
    <w:rsid w:val="00114204"/>
    <w:rsid w:val="00114A5C"/>
    <w:rsid w:val="00115817"/>
    <w:rsid w:val="001237F2"/>
    <w:rsid w:val="0012394C"/>
    <w:rsid w:val="00127DEC"/>
    <w:rsid w:val="001327CD"/>
    <w:rsid w:val="00133300"/>
    <w:rsid w:val="0014025E"/>
    <w:rsid w:val="001405A6"/>
    <w:rsid w:val="00140E1B"/>
    <w:rsid w:val="00141518"/>
    <w:rsid w:val="0014289D"/>
    <w:rsid w:val="00146EF8"/>
    <w:rsid w:val="0014734E"/>
    <w:rsid w:val="00147DC2"/>
    <w:rsid w:val="00150B90"/>
    <w:rsid w:val="00150BCE"/>
    <w:rsid w:val="00150EE1"/>
    <w:rsid w:val="001541A1"/>
    <w:rsid w:val="00154668"/>
    <w:rsid w:val="00155CDF"/>
    <w:rsid w:val="00156BAC"/>
    <w:rsid w:val="001606F1"/>
    <w:rsid w:val="001610BD"/>
    <w:rsid w:val="001614F9"/>
    <w:rsid w:val="001619C3"/>
    <w:rsid w:val="00161EEC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2C2"/>
    <w:rsid w:val="00174C0D"/>
    <w:rsid w:val="0017503F"/>
    <w:rsid w:val="00176182"/>
    <w:rsid w:val="00176F68"/>
    <w:rsid w:val="00177119"/>
    <w:rsid w:val="0017759C"/>
    <w:rsid w:val="001813B4"/>
    <w:rsid w:val="00181FC6"/>
    <w:rsid w:val="00185179"/>
    <w:rsid w:val="00185469"/>
    <w:rsid w:val="001859B7"/>
    <w:rsid w:val="00186773"/>
    <w:rsid w:val="001869F9"/>
    <w:rsid w:val="0018780E"/>
    <w:rsid w:val="00190ACB"/>
    <w:rsid w:val="00191ED5"/>
    <w:rsid w:val="00193565"/>
    <w:rsid w:val="001942F1"/>
    <w:rsid w:val="001948F1"/>
    <w:rsid w:val="00194B46"/>
    <w:rsid w:val="00195303"/>
    <w:rsid w:val="00195E16"/>
    <w:rsid w:val="00196A27"/>
    <w:rsid w:val="0019706B"/>
    <w:rsid w:val="00197F8B"/>
    <w:rsid w:val="001A0C4E"/>
    <w:rsid w:val="001A1E38"/>
    <w:rsid w:val="001A2B58"/>
    <w:rsid w:val="001A3EEE"/>
    <w:rsid w:val="001A4BB0"/>
    <w:rsid w:val="001A6A0E"/>
    <w:rsid w:val="001B070C"/>
    <w:rsid w:val="001B2251"/>
    <w:rsid w:val="001B2E84"/>
    <w:rsid w:val="001B351D"/>
    <w:rsid w:val="001B3D81"/>
    <w:rsid w:val="001B4011"/>
    <w:rsid w:val="001B598E"/>
    <w:rsid w:val="001B61FB"/>
    <w:rsid w:val="001C1D3A"/>
    <w:rsid w:val="001C2675"/>
    <w:rsid w:val="001C4250"/>
    <w:rsid w:val="001C712D"/>
    <w:rsid w:val="001C7D45"/>
    <w:rsid w:val="001D0A83"/>
    <w:rsid w:val="001D4953"/>
    <w:rsid w:val="001D61ED"/>
    <w:rsid w:val="001D7DD1"/>
    <w:rsid w:val="001E0426"/>
    <w:rsid w:val="001E0569"/>
    <w:rsid w:val="001E14F0"/>
    <w:rsid w:val="001E27A9"/>
    <w:rsid w:val="001F09D4"/>
    <w:rsid w:val="001F0A4B"/>
    <w:rsid w:val="001F1F16"/>
    <w:rsid w:val="001F1F4A"/>
    <w:rsid w:val="001F28BD"/>
    <w:rsid w:val="001F33AD"/>
    <w:rsid w:val="001F3A6B"/>
    <w:rsid w:val="001F428E"/>
    <w:rsid w:val="001F52EE"/>
    <w:rsid w:val="001F724F"/>
    <w:rsid w:val="001F72E7"/>
    <w:rsid w:val="001F781B"/>
    <w:rsid w:val="001F7B34"/>
    <w:rsid w:val="00201989"/>
    <w:rsid w:val="00203DC0"/>
    <w:rsid w:val="00204199"/>
    <w:rsid w:val="0020539D"/>
    <w:rsid w:val="002070D0"/>
    <w:rsid w:val="00210A75"/>
    <w:rsid w:val="00212442"/>
    <w:rsid w:val="002147DB"/>
    <w:rsid w:val="0021489C"/>
    <w:rsid w:val="00214F6E"/>
    <w:rsid w:val="00215A6C"/>
    <w:rsid w:val="00216073"/>
    <w:rsid w:val="002163AA"/>
    <w:rsid w:val="002163F0"/>
    <w:rsid w:val="00216F28"/>
    <w:rsid w:val="002176F0"/>
    <w:rsid w:val="0021775B"/>
    <w:rsid w:val="002208FB"/>
    <w:rsid w:val="00220F31"/>
    <w:rsid w:val="0022237B"/>
    <w:rsid w:val="002244D1"/>
    <w:rsid w:val="00224D12"/>
    <w:rsid w:val="00225692"/>
    <w:rsid w:val="002257D0"/>
    <w:rsid w:val="00225C03"/>
    <w:rsid w:val="00225C25"/>
    <w:rsid w:val="00225F62"/>
    <w:rsid w:val="00235A69"/>
    <w:rsid w:val="00240389"/>
    <w:rsid w:val="00241C3B"/>
    <w:rsid w:val="00241E67"/>
    <w:rsid w:val="00243C9B"/>
    <w:rsid w:val="0024468E"/>
    <w:rsid w:val="0024512F"/>
    <w:rsid w:val="00245591"/>
    <w:rsid w:val="002463C6"/>
    <w:rsid w:val="00246CFE"/>
    <w:rsid w:val="002476B0"/>
    <w:rsid w:val="00250EDC"/>
    <w:rsid w:val="00251942"/>
    <w:rsid w:val="002531F9"/>
    <w:rsid w:val="00254AF3"/>
    <w:rsid w:val="00254DE9"/>
    <w:rsid w:val="00255683"/>
    <w:rsid w:val="0025568C"/>
    <w:rsid w:val="00255CE7"/>
    <w:rsid w:val="00256CC6"/>
    <w:rsid w:val="00260FF5"/>
    <w:rsid w:val="00261577"/>
    <w:rsid w:val="002632CB"/>
    <w:rsid w:val="002649E0"/>
    <w:rsid w:val="00266349"/>
    <w:rsid w:val="002669F0"/>
    <w:rsid w:val="00266AB1"/>
    <w:rsid w:val="00266ACF"/>
    <w:rsid w:val="00267968"/>
    <w:rsid w:val="00270728"/>
    <w:rsid w:val="00270EE4"/>
    <w:rsid w:val="002718C6"/>
    <w:rsid w:val="002723A4"/>
    <w:rsid w:val="0027294B"/>
    <w:rsid w:val="00272995"/>
    <w:rsid w:val="00272E29"/>
    <w:rsid w:val="002742ED"/>
    <w:rsid w:val="00275FC5"/>
    <w:rsid w:val="002762E3"/>
    <w:rsid w:val="00276A29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3899"/>
    <w:rsid w:val="00296B3C"/>
    <w:rsid w:val="002A0FA8"/>
    <w:rsid w:val="002A223E"/>
    <w:rsid w:val="002A235B"/>
    <w:rsid w:val="002A26A7"/>
    <w:rsid w:val="002A32E9"/>
    <w:rsid w:val="002A68C6"/>
    <w:rsid w:val="002A75F3"/>
    <w:rsid w:val="002B16A8"/>
    <w:rsid w:val="002B2F8E"/>
    <w:rsid w:val="002B5FC0"/>
    <w:rsid w:val="002B70FA"/>
    <w:rsid w:val="002B74C5"/>
    <w:rsid w:val="002C1637"/>
    <w:rsid w:val="002C1ACC"/>
    <w:rsid w:val="002C2586"/>
    <w:rsid w:val="002C2C16"/>
    <w:rsid w:val="002C3359"/>
    <w:rsid w:val="002C7FBC"/>
    <w:rsid w:val="002D09BF"/>
    <w:rsid w:val="002D199B"/>
    <w:rsid w:val="002D2113"/>
    <w:rsid w:val="002D368B"/>
    <w:rsid w:val="002D543B"/>
    <w:rsid w:val="002D5998"/>
    <w:rsid w:val="002D77F4"/>
    <w:rsid w:val="002E04D1"/>
    <w:rsid w:val="002E2720"/>
    <w:rsid w:val="002E2E9D"/>
    <w:rsid w:val="002E3476"/>
    <w:rsid w:val="002F28A2"/>
    <w:rsid w:val="002F3C22"/>
    <w:rsid w:val="002F4774"/>
    <w:rsid w:val="002F4A5C"/>
    <w:rsid w:val="002F6D47"/>
    <w:rsid w:val="002F6EF3"/>
    <w:rsid w:val="002F7025"/>
    <w:rsid w:val="00300DEF"/>
    <w:rsid w:val="0030297C"/>
    <w:rsid w:val="00302B49"/>
    <w:rsid w:val="003031E8"/>
    <w:rsid w:val="0030355D"/>
    <w:rsid w:val="0030617C"/>
    <w:rsid w:val="003061F6"/>
    <w:rsid w:val="00306B0A"/>
    <w:rsid w:val="00310316"/>
    <w:rsid w:val="00310837"/>
    <w:rsid w:val="003111C7"/>
    <w:rsid w:val="0031229D"/>
    <w:rsid w:val="00312563"/>
    <w:rsid w:val="00314AF7"/>
    <w:rsid w:val="00315480"/>
    <w:rsid w:val="00316ACA"/>
    <w:rsid w:val="003203D6"/>
    <w:rsid w:val="0032066E"/>
    <w:rsid w:val="00321534"/>
    <w:rsid w:val="00321AFF"/>
    <w:rsid w:val="00322646"/>
    <w:rsid w:val="00322FC4"/>
    <w:rsid w:val="00323FA8"/>
    <w:rsid w:val="00326952"/>
    <w:rsid w:val="00327176"/>
    <w:rsid w:val="00327B3D"/>
    <w:rsid w:val="00330CFD"/>
    <w:rsid w:val="00333DF7"/>
    <w:rsid w:val="00334083"/>
    <w:rsid w:val="003340D6"/>
    <w:rsid w:val="00337643"/>
    <w:rsid w:val="00340739"/>
    <w:rsid w:val="00340BBA"/>
    <w:rsid w:val="00341900"/>
    <w:rsid w:val="003419F9"/>
    <w:rsid w:val="0034368F"/>
    <w:rsid w:val="00343932"/>
    <w:rsid w:val="00347C46"/>
    <w:rsid w:val="00347E13"/>
    <w:rsid w:val="0035114C"/>
    <w:rsid w:val="0035271E"/>
    <w:rsid w:val="003543E2"/>
    <w:rsid w:val="003560AC"/>
    <w:rsid w:val="003572A9"/>
    <w:rsid w:val="00357344"/>
    <w:rsid w:val="00357352"/>
    <w:rsid w:val="00360B78"/>
    <w:rsid w:val="00360DFF"/>
    <w:rsid w:val="00360E8B"/>
    <w:rsid w:val="00360FA1"/>
    <w:rsid w:val="003635BB"/>
    <w:rsid w:val="00364490"/>
    <w:rsid w:val="00364576"/>
    <w:rsid w:val="00371E61"/>
    <w:rsid w:val="00372052"/>
    <w:rsid w:val="00373B2E"/>
    <w:rsid w:val="00380CB5"/>
    <w:rsid w:val="00381B92"/>
    <w:rsid w:val="00383449"/>
    <w:rsid w:val="00383E8D"/>
    <w:rsid w:val="003845C3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4B2E"/>
    <w:rsid w:val="003A65B1"/>
    <w:rsid w:val="003A76C7"/>
    <w:rsid w:val="003B0E59"/>
    <w:rsid w:val="003B1F82"/>
    <w:rsid w:val="003B249E"/>
    <w:rsid w:val="003B4BCC"/>
    <w:rsid w:val="003B5216"/>
    <w:rsid w:val="003B66D2"/>
    <w:rsid w:val="003B6986"/>
    <w:rsid w:val="003C178C"/>
    <w:rsid w:val="003C27CF"/>
    <w:rsid w:val="003C4B0D"/>
    <w:rsid w:val="003C59CC"/>
    <w:rsid w:val="003C5D06"/>
    <w:rsid w:val="003C6E45"/>
    <w:rsid w:val="003D0CB7"/>
    <w:rsid w:val="003D157C"/>
    <w:rsid w:val="003D339D"/>
    <w:rsid w:val="003D577F"/>
    <w:rsid w:val="003E0BCD"/>
    <w:rsid w:val="003E18B4"/>
    <w:rsid w:val="003E1DEC"/>
    <w:rsid w:val="003E2D55"/>
    <w:rsid w:val="003E3B31"/>
    <w:rsid w:val="003E4B65"/>
    <w:rsid w:val="003E4CE1"/>
    <w:rsid w:val="003E5197"/>
    <w:rsid w:val="003E63D7"/>
    <w:rsid w:val="003E649D"/>
    <w:rsid w:val="003E6669"/>
    <w:rsid w:val="003E7039"/>
    <w:rsid w:val="003E730A"/>
    <w:rsid w:val="003F02E0"/>
    <w:rsid w:val="003F17D0"/>
    <w:rsid w:val="003F1BA0"/>
    <w:rsid w:val="003F383A"/>
    <w:rsid w:val="003F3DFF"/>
    <w:rsid w:val="003F401B"/>
    <w:rsid w:val="004001D9"/>
    <w:rsid w:val="004008CC"/>
    <w:rsid w:val="004012DF"/>
    <w:rsid w:val="00401945"/>
    <w:rsid w:val="0040220D"/>
    <w:rsid w:val="00402486"/>
    <w:rsid w:val="00404D4C"/>
    <w:rsid w:val="0040507B"/>
    <w:rsid w:val="004063CB"/>
    <w:rsid w:val="004107A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26CA1"/>
    <w:rsid w:val="00430FDD"/>
    <w:rsid w:val="00432253"/>
    <w:rsid w:val="00437207"/>
    <w:rsid w:val="0044065C"/>
    <w:rsid w:val="00440710"/>
    <w:rsid w:val="00441A36"/>
    <w:rsid w:val="00442E9F"/>
    <w:rsid w:val="00446213"/>
    <w:rsid w:val="004466F6"/>
    <w:rsid w:val="00454091"/>
    <w:rsid w:val="00455800"/>
    <w:rsid w:val="00457948"/>
    <w:rsid w:val="00460A8C"/>
    <w:rsid w:val="00462BE0"/>
    <w:rsid w:val="004632A9"/>
    <w:rsid w:val="00464847"/>
    <w:rsid w:val="004670F5"/>
    <w:rsid w:val="00470253"/>
    <w:rsid w:val="00473B4A"/>
    <w:rsid w:val="00474E57"/>
    <w:rsid w:val="00475CC6"/>
    <w:rsid w:val="00476387"/>
    <w:rsid w:val="00480137"/>
    <w:rsid w:val="004804FC"/>
    <w:rsid w:val="00480CD2"/>
    <w:rsid w:val="00480F38"/>
    <w:rsid w:val="004833D0"/>
    <w:rsid w:val="00483B1C"/>
    <w:rsid w:val="00485D08"/>
    <w:rsid w:val="00486064"/>
    <w:rsid w:val="00486E06"/>
    <w:rsid w:val="00487DD4"/>
    <w:rsid w:val="0049061E"/>
    <w:rsid w:val="004949B4"/>
    <w:rsid w:val="00495DAA"/>
    <w:rsid w:val="00496FE6"/>
    <w:rsid w:val="00497986"/>
    <w:rsid w:val="004A4894"/>
    <w:rsid w:val="004A58A5"/>
    <w:rsid w:val="004A643F"/>
    <w:rsid w:val="004B0A23"/>
    <w:rsid w:val="004B17DF"/>
    <w:rsid w:val="004B2A03"/>
    <w:rsid w:val="004B3BFF"/>
    <w:rsid w:val="004B540D"/>
    <w:rsid w:val="004B62DD"/>
    <w:rsid w:val="004B63C2"/>
    <w:rsid w:val="004B6742"/>
    <w:rsid w:val="004B676F"/>
    <w:rsid w:val="004B69C9"/>
    <w:rsid w:val="004B6AAC"/>
    <w:rsid w:val="004C0838"/>
    <w:rsid w:val="004C172B"/>
    <w:rsid w:val="004C19F0"/>
    <w:rsid w:val="004C238E"/>
    <w:rsid w:val="004C24E8"/>
    <w:rsid w:val="004C273E"/>
    <w:rsid w:val="004D0E49"/>
    <w:rsid w:val="004D19C0"/>
    <w:rsid w:val="004D2510"/>
    <w:rsid w:val="004D283F"/>
    <w:rsid w:val="004D345C"/>
    <w:rsid w:val="004D46CC"/>
    <w:rsid w:val="004D4D60"/>
    <w:rsid w:val="004D4DAE"/>
    <w:rsid w:val="004D508F"/>
    <w:rsid w:val="004D5522"/>
    <w:rsid w:val="004D6318"/>
    <w:rsid w:val="004D6AE6"/>
    <w:rsid w:val="004D726F"/>
    <w:rsid w:val="004D7B45"/>
    <w:rsid w:val="004E5EE3"/>
    <w:rsid w:val="004E6137"/>
    <w:rsid w:val="004E7DB5"/>
    <w:rsid w:val="004F0455"/>
    <w:rsid w:val="004F157A"/>
    <w:rsid w:val="004F1C1F"/>
    <w:rsid w:val="004F320B"/>
    <w:rsid w:val="004F40E8"/>
    <w:rsid w:val="004F4B05"/>
    <w:rsid w:val="004F4EF3"/>
    <w:rsid w:val="004F5D07"/>
    <w:rsid w:val="004F6F41"/>
    <w:rsid w:val="0050044E"/>
    <w:rsid w:val="00501A5C"/>
    <w:rsid w:val="005026A1"/>
    <w:rsid w:val="00503F40"/>
    <w:rsid w:val="00506B7D"/>
    <w:rsid w:val="00512099"/>
    <w:rsid w:val="00516392"/>
    <w:rsid w:val="00516666"/>
    <w:rsid w:val="00521149"/>
    <w:rsid w:val="0052215A"/>
    <w:rsid w:val="00523991"/>
    <w:rsid w:val="00525795"/>
    <w:rsid w:val="005274C9"/>
    <w:rsid w:val="00531D77"/>
    <w:rsid w:val="0053307C"/>
    <w:rsid w:val="00533A59"/>
    <w:rsid w:val="00535C09"/>
    <w:rsid w:val="00537A6B"/>
    <w:rsid w:val="00537F78"/>
    <w:rsid w:val="00540E14"/>
    <w:rsid w:val="00542C47"/>
    <w:rsid w:val="00542D31"/>
    <w:rsid w:val="00544B64"/>
    <w:rsid w:val="00546C83"/>
    <w:rsid w:val="00550FDD"/>
    <w:rsid w:val="00551378"/>
    <w:rsid w:val="00552F72"/>
    <w:rsid w:val="00554F9B"/>
    <w:rsid w:val="005558D5"/>
    <w:rsid w:val="0055607D"/>
    <w:rsid w:val="00556FE4"/>
    <w:rsid w:val="005610C9"/>
    <w:rsid w:val="0056135B"/>
    <w:rsid w:val="005614A6"/>
    <w:rsid w:val="00561F6A"/>
    <w:rsid w:val="00562E17"/>
    <w:rsid w:val="00563926"/>
    <w:rsid w:val="0056563D"/>
    <w:rsid w:val="00566BC6"/>
    <w:rsid w:val="005712EE"/>
    <w:rsid w:val="005731E6"/>
    <w:rsid w:val="0057379F"/>
    <w:rsid w:val="0058023C"/>
    <w:rsid w:val="00580AD9"/>
    <w:rsid w:val="00582094"/>
    <w:rsid w:val="0058252A"/>
    <w:rsid w:val="00582646"/>
    <w:rsid w:val="005834B0"/>
    <w:rsid w:val="00584155"/>
    <w:rsid w:val="00584297"/>
    <w:rsid w:val="00584BF3"/>
    <w:rsid w:val="00586A9F"/>
    <w:rsid w:val="00587B1F"/>
    <w:rsid w:val="00590F23"/>
    <w:rsid w:val="00592452"/>
    <w:rsid w:val="00592464"/>
    <w:rsid w:val="005924C6"/>
    <w:rsid w:val="00594A86"/>
    <w:rsid w:val="00594F8F"/>
    <w:rsid w:val="00595AE7"/>
    <w:rsid w:val="00596913"/>
    <w:rsid w:val="005A04BC"/>
    <w:rsid w:val="005A0E8C"/>
    <w:rsid w:val="005A14C7"/>
    <w:rsid w:val="005A1BB0"/>
    <w:rsid w:val="005A3DAE"/>
    <w:rsid w:val="005A43FB"/>
    <w:rsid w:val="005A4967"/>
    <w:rsid w:val="005A5A3C"/>
    <w:rsid w:val="005A6331"/>
    <w:rsid w:val="005A78B7"/>
    <w:rsid w:val="005B1093"/>
    <w:rsid w:val="005B3BC8"/>
    <w:rsid w:val="005B6767"/>
    <w:rsid w:val="005B794C"/>
    <w:rsid w:val="005C05DF"/>
    <w:rsid w:val="005C1A8D"/>
    <w:rsid w:val="005C4212"/>
    <w:rsid w:val="005C42D0"/>
    <w:rsid w:val="005C49F9"/>
    <w:rsid w:val="005C57B1"/>
    <w:rsid w:val="005C6F80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27FC"/>
    <w:rsid w:val="005E3A07"/>
    <w:rsid w:val="005E763A"/>
    <w:rsid w:val="005E7764"/>
    <w:rsid w:val="005F142B"/>
    <w:rsid w:val="005F2DFA"/>
    <w:rsid w:val="005F363A"/>
    <w:rsid w:val="005F4C3D"/>
    <w:rsid w:val="005F61A1"/>
    <w:rsid w:val="005F7A37"/>
    <w:rsid w:val="005F7DEF"/>
    <w:rsid w:val="006013E3"/>
    <w:rsid w:val="00601EBC"/>
    <w:rsid w:val="00605F87"/>
    <w:rsid w:val="00606456"/>
    <w:rsid w:val="00607DD4"/>
    <w:rsid w:val="00610F68"/>
    <w:rsid w:val="00611FFA"/>
    <w:rsid w:val="00612A55"/>
    <w:rsid w:val="0061370C"/>
    <w:rsid w:val="006137A7"/>
    <w:rsid w:val="0061410D"/>
    <w:rsid w:val="00615510"/>
    <w:rsid w:val="00615539"/>
    <w:rsid w:val="00615EBC"/>
    <w:rsid w:val="006171B9"/>
    <w:rsid w:val="006176EC"/>
    <w:rsid w:val="0062028E"/>
    <w:rsid w:val="00620C40"/>
    <w:rsid w:val="006214BB"/>
    <w:rsid w:val="00625AF1"/>
    <w:rsid w:val="00626F94"/>
    <w:rsid w:val="00627BF4"/>
    <w:rsid w:val="00630791"/>
    <w:rsid w:val="00631064"/>
    <w:rsid w:val="006315D5"/>
    <w:rsid w:val="00631E4B"/>
    <w:rsid w:val="00632428"/>
    <w:rsid w:val="00632A4D"/>
    <w:rsid w:val="006332C4"/>
    <w:rsid w:val="00634AC5"/>
    <w:rsid w:val="00636E6B"/>
    <w:rsid w:val="00640845"/>
    <w:rsid w:val="006433DA"/>
    <w:rsid w:val="0064378E"/>
    <w:rsid w:val="006443E4"/>
    <w:rsid w:val="00644D81"/>
    <w:rsid w:val="00645AC4"/>
    <w:rsid w:val="006506B3"/>
    <w:rsid w:val="00653331"/>
    <w:rsid w:val="006544A7"/>
    <w:rsid w:val="00654D4D"/>
    <w:rsid w:val="00656D5B"/>
    <w:rsid w:val="006570FA"/>
    <w:rsid w:val="0065787F"/>
    <w:rsid w:val="006578E4"/>
    <w:rsid w:val="0066192F"/>
    <w:rsid w:val="006621F5"/>
    <w:rsid w:val="006643B1"/>
    <w:rsid w:val="00664B46"/>
    <w:rsid w:val="00666150"/>
    <w:rsid w:val="00667918"/>
    <w:rsid w:val="00670186"/>
    <w:rsid w:val="0067060B"/>
    <w:rsid w:val="00671BB4"/>
    <w:rsid w:val="00671D71"/>
    <w:rsid w:val="006725A8"/>
    <w:rsid w:val="00672BC5"/>
    <w:rsid w:val="00673BF4"/>
    <w:rsid w:val="006757A7"/>
    <w:rsid w:val="00676A7D"/>
    <w:rsid w:val="00677B39"/>
    <w:rsid w:val="00677F0A"/>
    <w:rsid w:val="006818EA"/>
    <w:rsid w:val="00682298"/>
    <w:rsid w:val="00682C96"/>
    <w:rsid w:val="00685F3A"/>
    <w:rsid w:val="006864E0"/>
    <w:rsid w:val="006879C4"/>
    <w:rsid w:val="00690272"/>
    <w:rsid w:val="00690D55"/>
    <w:rsid w:val="0069153D"/>
    <w:rsid w:val="00693E0C"/>
    <w:rsid w:val="00694C5A"/>
    <w:rsid w:val="006969E8"/>
    <w:rsid w:val="006975D7"/>
    <w:rsid w:val="006A0100"/>
    <w:rsid w:val="006A03B2"/>
    <w:rsid w:val="006A0EBA"/>
    <w:rsid w:val="006A1174"/>
    <w:rsid w:val="006A165D"/>
    <w:rsid w:val="006A1F1A"/>
    <w:rsid w:val="006A3CBA"/>
    <w:rsid w:val="006A3FF7"/>
    <w:rsid w:val="006A528F"/>
    <w:rsid w:val="006A5E80"/>
    <w:rsid w:val="006A68D6"/>
    <w:rsid w:val="006A7B7B"/>
    <w:rsid w:val="006B003D"/>
    <w:rsid w:val="006B1311"/>
    <w:rsid w:val="006B1E89"/>
    <w:rsid w:val="006B2630"/>
    <w:rsid w:val="006B2C4A"/>
    <w:rsid w:val="006B4A69"/>
    <w:rsid w:val="006B523A"/>
    <w:rsid w:val="006B540E"/>
    <w:rsid w:val="006B5E15"/>
    <w:rsid w:val="006C0BE6"/>
    <w:rsid w:val="006C0C64"/>
    <w:rsid w:val="006C13C7"/>
    <w:rsid w:val="006C1CEF"/>
    <w:rsid w:val="006C21F0"/>
    <w:rsid w:val="006C23B2"/>
    <w:rsid w:val="006C3346"/>
    <w:rsid w:val="006C6DCF"/>
    <w:rsid w:val="006D2DEC"/>
    <w:rsid w:val="006D336E"/>
    <w:rsid w:val="006D35D9"/>
    <w:rsid w:val="006D35E0"/>
    <w:rsid w:val="006D51A9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42B0"/>
    <w:rsid w:val="006F47A3"/>
    <w:rsid w:val="00701FC9"/>
    <w:rsid w:val="00706994"/>
    <w:rsid w:val="00707795"/>
    <w:rsid w:val="00707820"/>
    <w:rsid w:val="00707FEB"/>
    <w:rsid w:val="0071126D"/>
    <w:rsid w:val="00711651"/>
    <w:rsid w:val="007118CC"/>
    <w:rsid w:val="0071202F"/>
    <w:rsid w:val="00712487"/>
    <w:rsid w:val="007142FE"/>
    <w:rsid w:val="00714702"/>
    <w:rsid w:val="0071602B"/>
    <w:rsid w:val="00716971"/>
    <w:rsid w:val="00717B7F"/>
    <w:rsid w:val="00717F1E"/>
    <w:rsid w:val="0072005B"/>
    <w:rsid w:val="00722530"/>
    <w:rsid w:val="0072283D"/>
    <w:rsid w:val="00726572"/>
    <w:rsid w:val="00731407"/>
    <w:rsid w:val="00731D55"/>
    <w:rsid w:val="0073363E"/>
    <w:rsid w:val="0073417F"/>
    <w:rsid w:val="0073555A"/>
    <w:rsid w:val="0073618B"/>
    <w:rsid w:val="00737A16"/>
    <w:rsid w:val="00737AE3"/>
    <w:rsid w:val="0074079A"/>
    <w:rsid w:val="0074101B"/>
    <w:rsid w:val="007426DD"/>
    <w:rsid w:val="00742F6B"/>
    <w:rsid w:val="007437D3"/>
    <w:rsid w:val="00746B47"/>
    <w:rsid w:val="007471F2"/>
    <w:rsid w:val="0074761D"/>
    <w:rsid w:val="00747AF4"/>
    <w:rsid w:val="00750E1C"/>
    <w:rsid w:val="00751760"/>
    <w:rsid w:val="0075351C"/>
    <w:rsid w:val="00754BF0"/>
    <w:rsid w:val="00755792"/>
    <w:rsid w:val="00756E44"/>
    <w:rsid w:val="00757ABC"/>
    <w:rsid w:val="00757C8F"/>
    <w:rsid w:val="007617DF"/>
    <w:rsid w:val="0076377C"/>
    <w:rsid w:val="00764D04"/>
    <w:rsid w:val="00764D89"/>
    <w:rsid w:val="00765B1A"/>
    <w:rsid w:val="00765BD3"/>
    <w:rsid w:val="00767637"/>
    <w:rsid w:val="00772CD6"/>
    <w:rsid w:val="007743E4"/>
    <w:rsid w:val="00774C51"/>
    <w:rsid w:val="00775613"/>
    <w:rsid w:val="007759CB"/>
    <w:rsid w:val="00777092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92C5C"/>
    <w:rsid w:val="007937EF"/>
    <w:rsid w:val="00794BCF"/>
    <w:rsid w:val="007A07A0"/>
    <w:rsid w:val="007A1204"/>
    <w:rsid w:val="007A3045"/>
    <w:rsid w:val="007A325B"/>
    <w:rsid w:val="007A76DD"/>
    <w:rsid w:val="007B1245"/>
    <w:rsid w:val="007B1BBA"/>
    <w:rsid w:val="007B1EB2"/>
    <w:rsid w:val="007B33D3"/>
    <w:rsid w:val="007B454B"/>
    <w:rsid w:val="007B48C8"/>
    <w:rsid w:val="007B58B3"/>
    <w:rsid w:val="007C0CB4"/>
    <w:rsid w:val="007C2F0B"/>
    <w:rsid w:val="007C3A44"/>
    <w:rsid w:val="007C3D97"/>
    <w:rsid w:val="007C424B"/>
    <w:rsid w:val="007C4C68"/>
    <w:rsid w:val="007C5D2C"/>
    <w:rsid w:val="007C68C0"/>
    <w:rsid w:val="007C774D"/>
    <w:rsid w:val="007D0920"/>
    <w:rsid w:val="007D2C85"/>
    <w:rsid w:val="007D37F0"/>
    <w:rsid w:val="007D61E1"/>
    <w:rsid w:val="007D78D3"/>
    <w:rsid w:val="007D78ED"/>
    <w:rsid w:val="007E08D0"/>
    <w:rsid w:val="007E6106"/>
    <w:rsid w:val="007E6390"/>
    <w:rsid w:val="007E70AF"/>
    <w:rsid w:val="007E72E3"/>
    <w:rsid w:val="007F2B93"/>
    <w:rsid w:val="007F38BD"/>
    <w:rsid w:val="007F5D83"/>
    <w:rsid w:val="007F7263"/>
    <w:rsid w:val="007F7A0F"/>
    <w:rsid w:val="00800BA0"/>
    <w:rsid w:val="00800F7B"/>
    <w:rsid w:val="00801BA1"/>
    <w:rsid w:val="00801BEA"/>
    <w:rsid w:val="0080260F"/>
    <w:rsid w:val="0080465C"/>
    <w:rsid w:val="00805D62"/>
    <w:rsid w:val="008074B8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360"/>
    <w:rsid w:val="008316F5"/>
    <w:rsid w:val="00831F74"/>
    <w:rsid w:val="008326B9"/>
    <w:rsid w:val="0083288F"/>
    <w:rsid w:val="00832E76"/>
    <w:rsid w:val="0083467F"/>
    <w:rsid w:val="0083548E"/>
    <w:rsid w:val="008354FE"/>
    <w:rsid w:val="00835AC0"/>
    <w:rsid w:val="00835B66"/>
    <w:rsid w:val="00836B10"/>
    <w:rsid w:val="008406A3"/>
    <w:rsid w:val="00841873"/>
    <w:rsid w:val="00841BCC"/>
    <w:rsid w:val="00845A25"/>
    <w:rsid w:val="00845ADE"/>
    <w:rsid w:val="008462EA"/>
    <w:rsid w:val="00850159"/>
    <w:rsid w:val="00850414"/>
    <w:rsid w:val="00852AB3"/>
    <w:rsid w:val="00853B53"/>
    <w:rsid w:val="00856CAA"/>
    <w:rsid w:val="00860CA7"/>
    <w:rsid w:val="00862380"/>
    <w:rsid w:val="00863135"/>
    <w:rsid w:val="00866816"/>
    <w:rsid w:val="008673EC"/>
    <w:rsid w:val="00867573"/>
    <w:rsid w:val="00875617"/>
    <w:rsid w:val="008765C0"/>
    <w:rsid w:val="00880FFE"/>
    <w:rsid w:val="008811BB"/>
    <w:rsid w:val="00883B61"/>
    <w:rsid w:val="008862F8"/>
    <w:rsid w:val="008909B4"/>
    <w:rsid w:val="00892D4E"/>
    <w:rsid w:val="00895553"/>
    <w:rsid w:val="0089670E"/>
    <w:rsid w:val="0089688F"/>
    <w:rsid w:val="008971BF"/>
    <w:rsid w:val="008A038D"/>
    <w:rsid w:val="008A1297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0B1A"/>
    <w:rsid w:val="008C24A4"/>
    <w:rsid w:val="008C3646"/>
    <w:rsid w:val="008C3673"/>
    <w:rsid w:val="008C45A4"/>
    <w:rsid w:val="008C5599"/>
    <w:rsid w:val="008C5E7D"/>
    <w:rsid w:val="008C5E9A"/>
    <w:rsid w:val="008C73B1"/>
    <w:rsid w:val="008C75CE"/>
    <w:rsid w:val="008C7DEB"/>
    <w:rsid w:val="008D07EB"/>
    <w:rsid w:val="008D150A"/>
    <w:rsid w:val="008D219F"/>
    <w:rsid w:val="008D2759"/>
    <w:rsid w:val="008D3ADD"/>
    <w:rsid w:val="008D3AEA"/>
    <w:rsid w:val="008D700C"/>
    <w:rsid w:val="008E2145"/>
    <w:rsid w:val="008E2D71"/>
    <w:rsid w:val="008E3E3C"/>
    <w:rsid w:val="008E3E64"/>
    <w:rsid w:val="008E464B"/>
    <w:rsid w:val="008E68D1"/>
    <w:rsid w:val="008E706B"/>
    <w:rsid w:val="008E7AEC"/>
    <w:rsid w:val="008F10DC"/>
    <w:rsid w:val="008F1EFD"/>
    <w:rsid w:val="008F2542"/>
    <w:rsid w:val="008F7078"/>
    <w:rsid w:val="00900FFA"/>
    <w:rsid w:val="009011EA"/>
    <w:rsid w:val="00904B8C"/>
    <w:rsid w:val="0090647B"/>
    <w:rsid w:val="009068C3"/>
    <w:rsid w:val="00912FAB"/>
    <w:rsid w:val="00913A84"/>
    <w:rsid w:val="009154B8"/>
    <w:rsid w:val="0092064A"/>
    <w:rsid w:val="009219F9"/>
    <w:rsid w:val="00921D76"/>
    <w:rsid w:val="00923132"/>
    <w:rsid w:val="00923280"/>
    <w:rsid w:val="0092546D"/>
    <w:rsid w:val="00927591"/>
    <w:rsid w:val="009306F4"/>
    <w:rsid w:val="00930CC9"/>
    <w:rsid w:val="00933CA1"/>
    <w:rsid w:val="00935A5C"/>
    <w:rsid w:val="00937CDC"/>
    <w:rsid w:val="00940905"/>
    <w:rsid w:val="00943B91"/>
    <w:rsid w:val="00944D84"/>
    <w:rsid w:val="00944F24"/>
    <w:rsid w:val="00946AE6"/>
    <w:rsid w:val="00946E66"/>
    <w:rsid w:val="00951DCC"/>
    <w:rsid w:val="00955955"/>
    <w:rsid w:val="00956991"/>
    <w:rsid w:val="009603D2"/>
    <w:rsid w:val="00960531"/>
    <w:rsid w:val="00962897"/>
    <w:rsid w:val="00964C1C"/>
    <w:rsid w:val="00965220"/>
    <w:rsid w:val="00965FDF"/>
    <w:rsid w:val="00966079"/>
    <w:rsid w:val="00966281"/>
    <w:rsid w:val="00966CD4"/>
    <w:rsid w:val="009679A1"/>
    <w:rsid w:val="00970568"/>
    <w:rsid w:val="009710DB"/>
    <w:rsid w:val="0097491B"/>
    <w:rsid w:val="00975200"/>
    <w:rsid w:val="00975CD7"/>
    <w:rsid w:val="009802B7"/>
    <w:rsid w:val="009826F1"/>
    <w:rsid w:val="00982F0F"/>
    <w:rsid w:val="009851D6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97CB1"/>
    <w:rsid w:val="009A1BC3"/>
    <w:rsid w:val="009A2D8E"/>
    <w:rsid w:val="009A42C3"/>
    <w:rsid w:val="009A5650"/>
    <w:rsid w:val="009A626A"/>
    <w:rsid w:val="009A7937"/>
    <w:rsid w:val="009B0901"/>
    <w:rsid w:val="009B26E9"/>
    <w:rsid w:val="009B6664"/>
    <w:rsid w:val="009B7734"/>
    <w:rsid w:val="009B7E69"/>
    <w:rsid w:val="009C0CFD"/>
    <w:rsid w:val="009C4D35"/>
    <w:rsid w:val="009C7446"/>
    <w:rsid w:val="009D0E9F"/>
    <w:rsid w:val="009D2458"/>
    <w:rsid w:val="009D2B3E"/>
    <w:rsid w:val="009D36B0"/>
    <w:rsid w:val="009D3E4B"/>
    <w:rsid w:val="009D46E8"/>
    <w:rsid w:val="009D6365"/>
    <w:rsid w:val="009D6D1E"/>
    <w:rsid w:val="009D6E30"/>
    <w:rsid w:val="009E1CA7"/>
    <w:rsid w:val="009E1DA3"/>
    <w:rsid w:val="009E3F7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9F7681"/>
    <w:rsid w:val="00A02C7C"/>
    <w:rsid w:val="00A03A85"/>
    <w:rsid w:val="00A04013"/>
    <w:rsid w:val="00A05092"/>
    <w:rsid w:val="00A072A6"/>
    <w:rsid w:val="00A11928"/>
    <w:rsid w:val="00A11F04"/>
    <w:rsid w:val="00A1231B"/>
    <w:rsid w:val="00A129B6"/>
    <w:rsid w:val="00A13C64"/>
    <w:rsid w:val="00A16183"/>
    <w:rsid w:val="00A21163"/>
    <w:rsid w:val="00A24715"/>
    <w:rsid w:val="00A24E22"/>
    <w:rsid w:val="00A262A7"/>
    <w:rsid w:val="00A27485"/>
    <w:rsid w:val="00A3171F"/>
    <w:rsid w:val="00A3256C"/>
    <w:rsid w:val="00A33675"/>
    <w:rsid w:val="00A341FA"/>
    <w:rsid w:val="00A34DA9"/>
    <w:rsid w:val="00A425E7"/>
    <w:rsid w:val="00A4269C"/>
    <w:rsid w:val="00A4296A"/>
    <w:rsid w:val="00A42BBB"/>
    <w:rsid w:val="00A42D59"/>
    <w:rsid w:val="00A46105"/>
    <w:rsid w:val="00A47B34"/>
    <w:rsid w:val="00A525A1"/>
    <w:rsid w:val="00A53125"/>
    <w:rsid w:val="00A549E2"/>
    <w:rsid w:val="00A5598D"/>
    <w:rsid w:val="00A559D4"/>
    <w:rsid w:val="00A6135D"/>
    <w:rsid w:val="00A631A3"/>
    <w:rsid w:val="00A652BA"/>
    <w:rsid w:val="00A663E2"/>
    <w:rsid w:val="00A6652E"/>
    <w:rsid w:val="00A66BD9"/>
    <w:rsid w:val="00A70D5F"/>
    <w:rsid w:val="00A73F4E"/>
    <w:rsid w:val="00A74A39"/>
    <w:rsid w:val="00A77972"/>
    <w:rsid w:val="00A831A6"/>
    <w:rsid w:val="00A84D89"/>
    <w:rsid w:val="00A86A96"/>
    <w:rsid w:val="00A92D86"/>
    <w:rsid w:val="00A93CC2"/>
    <w:rsid w:val="00A94951"/>
    <w:rsid w:val="00A95CC1"/>
    <w:rsid w:val="00A96F9F"/>
    <w:rsid w:val="00A97DDB"/>
    <w:rsid w:val="00AA0004"/>
    <w:rsid w:val="00AA09B2"/>
    <w:rsid w:val="00AA2567"/>
    <w:rsid w:val="00AA41E0"/>
    <w:rsid w:val="00AA5A5E"/>
    <w:rsid w:val="00AB0EEF"/>
    <w:rsid w:val="00AB31D1"/>
    <w:rsid w:val="00AB6DD1"/>
    <w:rsid w:val="00AC18DF"/>
    <w:rsid w:val="00AC3130"/>
    <w:rsid w:val="00AC5E95"/>
    <w:rsid w:val="00AC6F47"/>
    <w:rsid w:val="00AC708A"/>
    <w:rsid w:val="00AD22C3"/>
    <w:rsid w:val="00AD23D2"/>
    <w:rsid w:val="00AD4C47"/>
    <w:rsid w:val="00AD5B75"/>
    <w:rsid w:val="00AD6AED"/>
    <w:rsid w:val="00AD7C58"/>
    <w:rsid w:val="00AE05B7"/>
    <w:rsid w:val="00AE1C52"/>
    <w:rsid w:val="00AE4993"/>
    <w:rsid w:val="00AE4B32"/>
    <w:rsid w:val="00AE50F7"/>
    <w:rsid w:val="00AE69DA"/>
    <w:rsid w:val="00AE6D21"/>
    <w:rsid w:val="00AE7C29"/>
    <w:rsid w:val="00AF09FA"/>
    <w:rsid w:val="00AF22F4"/>
    <w:rsid w:val="00AF5A83"/>
    <w:rsid w:val="00AF7103"/>
    <w:rsid w:val="00B00537"/>
    <w:rsid w:val="00B01E15"/>
    <w:rsid w:val="00B01FAB"/>
    <w:rsid w:val="00B03449"/>
    <w:rsid w:val="00B04643"/>
    <w:rsid w:val="00B048AF"/>
    <w:rsid w:val="00B064B0"/>
    <w:rsid w:val="00B07A16"/>
    <w:rsid w:val="00B10762"/>
    <w:rsid w:val="00B1577D"/>
    <w:rsid w:val="00B157CB"/>
    <w:rsid w:val="00B222A9"/>
    <w:rsid w:val="00B24123"/>
    <w:rsid w:val="00B2425C"/>
    <w:rsid w:val="00B25B09"/>
    <w:rsid w:val="00B26BB0"/>
    <w:rsid w:val="00B32213"/>
    <w:rsid w:val="00B33294"/>
    <w:rsid w:val="00B3501F"/>
    <w:rsid w:val="00B36323"/>
    <w:rsid w:val="00B36CFC"/>
    <w:rsid w:val="00B36E90"/>
    <w:rsid w:val="00B42410"/>
    <w:rsid w:val="00B424E7"/>
    <w:rsid w:val="00B42ECA"/>
    <w:rsid w:val="00B43C73"/>
    <w:rsid w:val="00B445DE"/>
    <w:rsid w:val="00B45309"/>
    <w:rsid w:val="00B4678B"/>
    <w:rsid w:val="00B46D36"/>
    <w:rsid w:val="00B47729"/>
    <w:rsid w:val="00B50A37"/>
    <w:rsid w:val="00B50D79"/>
    <w:rsid w:val="00B5113C"/>
    <w:rsid w:val="00B51421"/>
    <w:rsid w:val="00B515B2"/>
    <w:rsid w:val="00B53452"/>
    <w:rsid w:val="00B54FE0"/>
    <w:rsid w:val="00B5597D"/>
    <w:rsid w:val="00B55B68"/>
    <w:rsid w:val="00B55F1A"/>
    <w:rsid w:val="00B61A76"/>
    <w:rsid w:val="00B61C71"/>
    <w:rsid w:val="00B62D61"/>
    <w:rsid w:val="00B63236"/>
    <w:rsid w:val="00B6389A"/>
    <w:rsid w:val="00B666F4"/>
    <w:rsid w:val="00B67DD7"/>
    <w:rsid w:val="00B72B15"/>
    <w:rsid w:val="00B7311D"/>
    <w:rsid w:val="00B742D9"/>
    <w:rsid w:val="00B742E4"/>
    <w:rsid w:val="00B74FA6"/>
    <w:rsid w:val="00B77BB1"/>
    <w:rsid w:val="00B8025A"/>
    <w:rsid w:val="00B80649"/>
    <w:rsid w:val="00B80D40"/>
    <w:rsid w:val="00B810AC"/>
    <w:rsid w:val="00B87BF0"/>
    <w:rsid w:val="00B90529"/>
    <w:rsid w:val="00B9098D"/>
    <w:rsid w:val="00B9234A"/>
    <w:rsid w:val="00B93B68"/>
    <w:rsid w:val="00B94046"/>
    <w:rsid w:val="00B9450D"/>
    <w:rsid w:val="00B950DD"/>
    <w:rsid w:val="00B96438"/>
    <w:rsid w:val="00B96BB1"/>
    <w:rsid w:val="00B96FD5"/>
    <w:rsid w:val="00B9723A"/>
    <w:rsid w:val="00BA0047"/>
    <w:rsid w:val="00BA1EED"/>
    <w:rsid w:val="00BA3EBB"/>
    <w:rsid w:val="00BA61E3"/>
    <w:rsid w:val="00BA70BE"/>
    <w:rsid w:val="00BA746A"/>
    <w:rsid w:val="00BA7F2D"/>
    <w:rsid w:val="00BB2D5E"/>
    <w:rsid w:val="00BB2DF9"/>
    <w:rsid w:val="00BB4403"/>
    <w:rsid w:val="00BB4DA6"/>
    <w:rsid w:val="00BB547E"/>
    <w:rsid w:val="00BB5CD6"/>
    <w:rsid w:val="00BB62E6"/>
    <w:rsid w:val="00BB7EFE"/>
    <w:rsid w:val="00BC113A"/>
    <w:rsid w:val="00BC3346"/>
    <w:rsid w:val="00BC5BF5"/>
    <w:rsid w:val="00BC6070"/>
    <w:rsid w:val="00BD21F8"/>
    <w:rsid w:val="00BD4C36"/>
    <w:rsid w:val="00BE2644"/>
    <w:rsid w:val="00BE277A"/>
    <w:rsid w:val="00BE3368"/>
    <w:rsid w:val="00BE43F4"/>
    <w:rsid w:val="00BE4A9D"/>
    <w:rsid w:val="00BE5A9F"/>
    <w:rsid w:val="00BE7809"/>
    <w:rsid w:val="00BF1B91"/>
    <w:rsid w:val="00BF3232"/>
    <w:rsid w:val="00C002E7"/>
    <w:rsid w:val="00C014E5"/>
    <w:rsid w:val="00C01D77"/>
    <w:rsid w:val="00C02036"/>
    <w:rsid w:val="00C02C78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5DD9"/>
    <w:rsid w:val="00C16957"/>
    <w:rsid w:val="00C173A4"/>
    <w:rsid w:val="00C17A87"/>
    <w:rsid w:val="00C20639"/>
    <w:rsid w:val="00C22F65"/>
    <w:rsid w:val="00C23B80"/>
    <w:rsid w:val="00C23BD5"/>
    <w:rsid w:val="00C24D09"/>
    <w:rsid w:val="00C260F7"/>
    <w:rsid w:val="00C269CF"/>
    <w:rsid w:val="00C27882"/>
    <w:rsid w:val="00C315F1"/>
    <w:rsid w:val="00C31E67"/>
    <w:rsid w:val="00C3217C"/>
    <w:rsid w:val="00C326D7"/>
    <w:rsid w:val="00C3295A"/>
    <w:rsid w:val="00C33ABD"/>
    <w:rsid w:val="00C34BD6"/>
    <w:rsid w:val="00C34D71"/>
    <w:rsid w:val="00C358E8"/>
    <w:rsid w:val="00C36436"/>
    <w:rsid w:val="00C37B28"/>
    <w:rsid w:val="00C37FC4"/>
    <w:rsid w:val="00C403D2"/>
    <w:rsid w:val="00C434C3"/>
    <w:rsid w:val="00C437FB"/>
    <w:rsid w:val="00C44285"/>
    <w:rsid w:val="00C44883"/>
    <w:rsid w:val="00C46FCF"/>
    <w:rsid w:val="00C51F7D"/>
    <w:rsid w:val="00C52C4C"/>
    <w:rsid w:val="00C53179"/>
    <w:rsid w:val="00C532F7"/>
    <w:rsid w:val="00C5334A"/>
    <w:rsid w:val="00C53EBA"/>
    <w:rsid w:val="00C54C62"/>
    <w:rsid w:val="00C62D2C"/>
    <w:rsid w:val="00C631D6"/>
    <w:rsid w:val="00C6334D"/>
    <w:rsid w:val="00C64989"/>
    <w:rsid w:val="00C679FD"/>
    <w:rsid w:val="00C70651"/>
    <w:rsid w:val="00C731DE"/>
    <w:rsid w:val="00C74135"/>
    <w:rsid w:val="00C767B2"/>
    <w:rsid w:val="00C822E4"/>
    <w:rsid w:val="00C83EC9"/>
    <w:rsid w:val="00C851A8"/>
    <w:rsid w:val="00C87EF0"/>
    <w:rsid w:val="00C9070E"/>
    <w:rsid w:val="00C9195D"/>
    <w:rsid w:val="00C94643"/>
    <w:rsid w:val="00C953A1"/>
    <w:rsid w:val="00C96C16"/>
    <w:rsid w:val="00C97E41"/>
    <w:rsid w:val="00CA372B"/>
    <w:rsid w:val="00CA4818"/>
    <w:rsid w:val="00CA50D7"/>
    <w:rsid w:val="00CA5A60"/>
    <w:rsid w:val="00CA5D88"/>
    <w:rsid w:val="00CA7368"/>
    <w:rsid w:val="00CA7A1E"/>
    <w:rsid w:val="00CB0469"/>
    <w:rsid w:val="00CB28AF"/>
    <w:rsid w:val="00CB4AE7"/>
    <w:rsid w:val="00CB53F4"/>
    <w:rsid w:val="00CB7992"/>
    <w:rsid w:val="00CC1EA6"/>
    <w:rsid w:val="00CC3D38"/>
    <w:rsid w:val="00CC41CC"/>
    <w:rsid w:val="00CC6A08"/>
    <w:rsid w:val="00CC78C5"/>
    <w:rsid w:val="00CD15B4"/>
    <w:rsid w:val="00CD30D9"/>
    <w:rsid w:val="00CD4BB1"/>
    <w:rsid w:val="00CD757E"/>
    <w:rsid w:val="00CD7FDD"/>
    <w:rsid w:val="00CE12EE"/>
    <w:rsid w:val="00CE20E2"/>
    <w:rsid w:val="00CE2D9E"/>
    <w:rsid w:val="00CE4B5D"/>
    <w:rsid w:val="00CE5A3A"/>
    <w:rsid w:val="00CE7B28"/>
    <w:rsid w:val="00CF11DA"/>
    <w:rsid w:val="00CF3A6B"/>
    <w:rsid w:val="00CF3CD5"/>
    <w:rsid w:val="00CF52EA"/>
    <w:rsid w:val="00CF5E75"/>
    <w:rsid w:val="00CF6538"/>
    <w:rsid w:val="00CF73F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35C1"/>
    <w:rsid w:val="00D15940"/>
    <w:rsid w:val="00D17402"/>
    <w:rsid w:val="00D20C1A"/>
    <w:rsid w:val="00D213D0"/>
    <w:rsid w:val="00D21646"/>
    <w:rsid w:val="00D23C21"/>
    <w:rsid w:val="00D244AA"/>
    <w:rsid w:val="00D25E7B"/>
    <w:rsid w:val="00D267AD"/>
    <w:rsid w:val="00D26E38"/>
    <w:rsid w:val="00D278E6"/>
    <w:rsid w:val="00D30182"/>
    <w:rsid w:val="00D323BA"/>
    <w:rsid w:val="00D32806"/>
    <w:rsid w:val="00D32A8D"/>
    <w:rsid w:val="00D33CD7"/>
    <w:rsid w:val="00D34250"/>
    <w:rsid w:val="00D36AEB"/>
    <w:rsid w:val="00D41935"/>
    <w:rsid w:val="00D4233F"/>
    <w:rsid w:val="00D42A6B"/>
    <w:rsid w:val="00D42DCC"/>
    <w:rsid w:val="00D42E88"/>
    <w:rsid w:val="00D44D89"/>
    <w:rsid w:val="00D45308"/>
    <w:rsid w:val="00D4680B"/>
    <w:rsid w:val="00D476BB"/>
    <w:rsid w:val="00D50B28"/>
    <w:rsid w:val="00D5468D"/>
    <w:rsid w:val="00D54DED"/>
    <w:rsid w:val="00D54DFE"/>
    <w:rsid w:val="00D55A22"/>
    <w:rsid w:val="00D577D9"/>
    <w:rsid w:val="00D60EB9"/>
    <w:rsid w:val="00D61864"/>
    <w:rsid w:val="00D633EB"/>
    <w:rsid w:val="00D64B80"/>
    <w:rsid w:val="00D64D68"/>
    <w:rsid w:val="00D671A0"/>
    <w:rsid w:val="00D70A72"/>
    <w:rsid w:val="00D72838"/>
    <w:rsid w:val="00D72986"/>
    <w:rsid w:val="00D73407"/>
    <w:rsid w:val="00D745D9"/>
    <w:rsid w:val="00D74831"/>
    <w:rsid w:val="00D74A21"/>
    <w:rsid w:val="00D7669C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54DC"/>
    <w:rsid w:val="00D956C6"/>
    <w:rsid w:val="00D95ABF"/>
    <w:rsid w:val="00D9784A"/>
    <w:rsid w:val="00DA1C81"/>
    <w:rsid w:val="00DA2178"/>
    <w:rsid w:val="00DA2B2C"/>
    <w:rsid w:val="00DA6076"/>
    <w:rsid w:val="00DB0933"/>
    <w:rsid w:val="00DB1427"/>
    <w:rsid w:val="00DB3AE0"/>
    <w:rsid w:val="00DB3C4F"/>
    <w:rsid w:val="00DC069C"/>
    <w:rsid w:val="00DC09FC"/>
    <w:rsid w:val="00DC0B35"/>
    <w:rsid w:val="00DC2A14"/>
    <w:rsid w:val="00DC37E7"/>
    <w:rsid w:val="00DC5775"/>
    <w:rsid w:val="00DC7829"/>
    <w:rsid w:val="00DD1D68"/>
    <w:rsid w:val="00DD350F"/>
    <w:rsid w:val="00DD374E"/>
    <w:rsid w:val="00DD5AA5"/>
    <w:rsid w:val="00DE4B03"/>
    <w:rsid w:val="00DE4C39"/>
    <w:rsid w:val="00DE7456"/>
    <w:rsid w:val="00DF2AA6"/>
    <w:rsid w:val="00DF4F5F"/>
    <w:rsid w:val="00DF5E64"/>
    <w:rsid w:val="00DF7198"/>
    <w:rsid w:val="00E024C7"/>
    <w:rsid w:val="00E026FB"/>
    <w:rsid w:val="00E057DD"/>
    <w:rsid w:val="00E062BB"/>
    <w:rsid w:val="00E06769"/>
    <w:rsid w:val="00E06D49"/>
    <w:rsid w:val="00E10A8E"/>
    <w:rsid w:val="00E11BEE"/>
    <w:rsid w:val="00E1431A"/>
    <w:rsid w:val="00E14C77"/>
    <w:rsid w:val="00E17DAA"/>
    <w:rsid w:val="00E203A8"/>
    <w:rsid w:val="00E20B21"/>
    <w:rsid w:val="00E24BD9"/>
    <w:rsid w:val="00E2579C"/>
    <w:rsid w:val="00E27D72"/>
    <w:rsid w:val="00E30806"/>
    <w:rsid w:val="00E30EF4"/>
    <w:rsid w:val="00E3206E"/>
    <w:rsid w:val="00E34389"/>
    <w:rsid w:val="00E37435"/>
    <w:rsid w:val="00E420FF"/>
    <w:rsid w:val="00E42EB8"/>
    <w:rsid w:val="00E43E44"/>
    <w:rsid w:val="00E45456"/>
    <w:rsid w:val="00E45927"/>
    <w:rsid w:val="00E4647E"/>
    <w:rsid w:val="00E466AE"/>
    <w:rsid w:val="00E50AD7"/>
    <w:rsid w:val="00E5100C"/>
    <w:rsid w:val="00E51138"/>
    <w:rsid w:val="00E52D1F"/>
    <w:rsid w:val="00E53CF1"/>
    <w:rsid w:val="00E549CF"/>
    <w:rsid w:val="00E54D3E"/>
    <w:rsid w:val="00E54E99"/>
    <w:rsid w:val="00E55363"/>
    <w:rsid w:val="00E56652"/>
    <w:rsid w:val="00E60894"/>
    <w:rsid w:val="00E6509D"/>
    <w:rsid w:val="00E7009A"/>
    <w:rsid w:val="00E711AC"/>
    <w:rsid w:val="00E71496"/>
    <w:rsid w:val="00E7533D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2A1B"/>
    <w:rsid w:val="00E9363A"/>
    <w:rsid w:val="00E956D6"/>
    <w:rsid w:val="00E961E5"/>
    <w:rsid w:val="00E97B07"/>
    <w:rsid w:val="00E97C65"/>
    <w:rsid w:val="00EA08F0"/>
    <w:rsid w:val="00EA16C8"/>
    <w:rsid w:val="00EA1EC1"/>
    <w:rsid w:val="00EA2CB1"/>
    <w:rsid w:val="00EA4EF1"/>
    <w:rsid w:val="00EA6C51"/>
    <w:rsid w:val="00EB00D8"/>
    <w:rsid w:val="00EB08C9"/>
    <w:rsid w:val="00EB0D68"/>
    <w:rsid w:val="00EB0E0B"/>
    <w:rsid w:val="00EB1C93"/>
    <w:rsid w:val="00EB2528"/>
    <w:rsid w:val="00EB2F31"/>
    <w:rsid w:val="00EB442E"/>
    <w:rsid w:val="00EB5C2D"/>
    <w:rsid w:val="00EB5D35"/>
    <w:rsid w:val="00EC0AB8"/>
    <w:rsid w:val="00EC0BD5"/>
    <w:rsid w:val="00EC129D"/>
    <w:rsid w:val="00EC1C4B"/>
    <w:rsid w:val="00EC561A"/>
    <w:rsid w:val="00EC5D5B"/>
    <w:rsid w:val="00EC7D09"/>
    <w:rsid w:val="00EC7FD5"/>
    <w:rsid w:val="00ED04A5"/>
    <w:rsid w:val="00ED0765"/>
    <w:rsid w:val="00ED300B"/>
    <w:rsid w:val="00ED4778"/>
    <w:rsid w:val="00ED71FC"/>
    <w:rsid w:val="00EE0777"/>
    <w:rsid w:val="00EE07E9"/>
    <w:rsid w:val="00EE0C80"/>
    <w:rsid w:val="00EE5FCE"/>
    <w:rsid w:val="00EE744F"/>
    <w:rsid w:val="00EF0B74"/>
    <w:rsid w:val="00EF1485"/>
    <w:rsid w:val="00EF18B8"/>
    <w:rsid w:val="00EF1D0D"/>
    <w:rsid w:val="00EF34BB"/>
    <w:rsid w:val="00EF4614"/>
    <w:rsid w:val="00EF57FE"/>
    <w:rsid w:val="00EF5E9D"/>
    <w:rsid w:val="00F0101E"/>
    <w:rsid w:val="00F01B69"/>
    <w:rsid w:val="00F03283"/>
    <w:rsid w:val="00F04B80"/>
    <w:rsid w:val="00F04F8F"/>
    <w:rsid w:val="00F067C9"/>
    <w:rsid w:val="00F11CEE"/>
    <w:rsid w:val="00F144F8"/>
    <w:rsid w:val="00F16C8B"/>
    <w:rsid w:val="00F179A7"/>
    <w:rsid w:val="00F21AA7"/>
    <w:rsid w:val="00F221A7"/>
    <w:rsid w:val="00F22B3D"/>
    <w:rsid w:val="00F241EB"/>
    <w:rsid w:val="00F24823"/>
    <w:rsid w:val="00F32C76"/>
    <w:rsid w:val="00F32DB0"/>
    <w:rsid w:val="00F35C10"/>
    <w:rsid w:val="00F36240"/>
    <w:rsid w:val="00F414E6"/>
    <w:rsid w:val="00F41A1E"/>
    <w:rsid w:val="00F4545B"/>
    <w:rsid w:val="00F4584C"/>
    <w:rsid w:val="00F4584D"/>
    <w:rsid w:val="00F45FF9"/>
    <w:rsid w:val="00F46C75"/>
    <w:rsid w:val="00F52A6E"/>
    <w:rsid w:val="00F52E14"/>
    <w:rsid w:val="00F53AEC"/>
    <w:rsid w:val="00F55901"/>
    <w:rsid w:val="00F55D3D"/>
    <w:rsid w:val="00F61C9E"/>
    <w:rsid w:val="00F67055"/>
    <w:rsid w:val="00F7085E"/>
    <w:rsid w:val="00F710CD"/>
    <w:rsid w:val="00F72E3D"/>
    <w:rsid w:val="00F7345D"/>
    <w:rsid w:val="00F73A9B"/>
    <w:rsid w:val="00F75218"/>
    <w:rsid w:val="00F8076B"/>
    <w:rsid w:val="00F80B7B"/>
    <w:rsid w:val="00F81125"/>
    <w:rsid w:val="00F81F7C"/>
    <w:rsid w:val="00F82D5F"/>
    <w:rsid w:val="00F85DB2"/>
    <w:rsid w:val="00F91951"/>
    <w:rsid w:val="00F92C37"/>
    <w:rsid w:val="00F935DE"/>
    <w:rsid w:val="00F952E5"/>
    <w:rsid w:val="00F9531A"/>
    <w:rsid w:val="00F95DA5"/>
    <w:rsid w:val="00F9631A"/>
    <w:rsid w:val="00F976EB"/>
    <w:rsid w:val="00F9776A"/>
    <w:rsid w:val="00F9781E"/>
    <w:rsid w:val="00FA08D9"/>
    <w:rsid w:val="00FA2BD2"/>
    <w:rsid w:val="00FA36AF"/>
    <w:rsid w:val="00FA4567"/>
    <w:rsid w:val="00FA4DE5"/>
    <w:rsid w:val="00FA6CED"/>
    <w:rsid w:val="00FB0C93"/>
    <w:rsid w:val="00FB0D74"/>
    <w:rsid w:val="00FB116F"/>
    <w:rsid w:val="00FB262C"/>
    <w:rsid w:val="00FB2F53"/>
    <w:rsid w:val="00FB4122"/>
    <w:rsid w:val="00FB428B"/>
    <w:rsid w:val="00FC054C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1AA2"/>
    <w:rsid w:val="00FE1E53"/>
    <w:rsid w:val="00FE236C"/>
    <w:rsid w:val="00FE3BBA"/>
    <w:rsid w:val="00FE6A94"/>
    <w:rsid w:val="00FE773B"/>
    <w:rsid w:val="00FF3261"/>
    <w:rsid w:val="00FF4073"/>
    <w:rsid w:val="00FF5500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2066E"/>
    <w:pPr>
      <w:keepNext/>
      <w:numPr>
        <w:numId w:val="1"/>
      </w:numPr>
      <w:pBdr>
        <w:top w:val="thinThickSmallGap" w:sz="24" w:space="1" w:color="auto"/>
      </w:pBdr>
      <w:suppressAutoHyphens/>
      <w:spacing w:before="240" w:after="240"/>
      <w:outlineLvl w:val="0"/>
    </w:pPr>
    <w:rPr>
      <w:b/>
      <w:bCs/>
      <w:kern w:val="32"/>
      <w:sz w:val="36"/>
      <w:szCs w:val="32"/>
      <w:lang w:eastAsia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2066E"/>
    <w:pPr>
      <w:keepNext/>
      <w:numPr>
        <w:ilvl w:val="1"/>
        <w:numId w:val="1"/>
      </w:numPr>
      <w:pBdr>
        <w:top w:val="single" w:sz="4" w:space="1" w:color="auto"/>
        <w:left w:val="triple" w:sz="4" w:space="4" w:color="auto"/>
      </w:pBdr>
      <w:suppressAutoHyphens/>
      <w:spacing w:before="240" w:after="60"/>
      <w:outlineLvl w:val="1"/>
    </w:pPr>
    <w:rPr>
      <w:rFonts w:cs="Arial"/>
      <w:b/>
      <w:bCs/>
      <w:iCs/>
      <w:sz w:val="28"/>
      <w:szCs w:val="28"/>
      <w:lang w:eastAsia="ar-SA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066E"/>
    <w:pPr>
      <w:keepNext/>
      <w:numPr>
        <w:ilvl w:val="2"/>
        <w:numId w:val="1"/>
      </w:numPr>
      <w:suppressAutoHyphens/>
      <w:spacing w:before="240" w:after="60"/>
      <w:outlineLvl w:val="2"/>
    </w:pPr>
    <w:rPr>
      <w:rFonts w:cs="Arial"/>
      <w:b/>
      <w:bCs/>
      <w:sz w:val="26"/>
      <w:szCs w:val="26"/>
      <w:lang w:eastAsia="ar-SA"/>
    </w:rPr>
  </w:style>
  <w:style w:type="paragraph" w:styleId="Nadpis4">
    <w:name w:val="heading 4"/>
    <w:basedOn w:val="Normln"/>
    <w:next w:val="Zkladntext"/>
    <w:link w:val="Nadpis4Char"/>
    <w:semiHidden/>
    <w:unhideWhenUsed/>
    <w:qFormat/>
    <w:rsid w:val="0032066E"/>
    <w:pPr>
      <w:numPr>
        <w:ilvl w:val="3"/>
        <w:numId w:val="1"/>
      </w:numPr>
      <w:suppressAutoHyphens/>
      <w:spacing w:before="280" w:after="280"/>
      <w:outlineLvl w:val="3"/>
    </w:pPr>
    <w:rPr>
      <w:b/>
      <w:bCs/>
      <w:lang w:eastAsia="ar-SA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32066E"/>
    <w:pPr>
      <w:numPr>
        <w:ilvl w:val="4"/>
        <w:numId w:val="1"/>
      </w:numPr>
      <w:suppressAutoHyphens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32066E"/>
    <w:pPr>
      <w:numPr>
        <w:ilvl w:val="5"/>
        <w:numId w:val="1"/>
      </w:numPr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32066E"/>
    <w:pPr>
      <w:numPr>
        <w:ilvl w:val="6"/>
        <w:numId w:val="1"/>
      </w:num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32066E"/>
    <w:pPr>
      <w:numPr>
        <w:ilvl w:val="7"/>
        <w:numId w:val="1"/>
      </w:numPr>
      <w:suppressAutoHyphens/>
      <w:spacing w:before="240" w:after="60"/>
      <w:outlineLvl w:val="7"/>
    </w:pPr>
    <w:rPr>
      <w:rFonts w:ascii="Calibri" w:hAnsi="Calibri"/>
      <w:i/>
      <w:iCs/>
      <w:lang w:eastAsia="ar-SA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32066E"/>
    <w:pPr>
      <w:numPr>
        <w:ilvl w:val="8"/>
        <w:numId w:val="1"/>
      </w:num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2066E"/>
    <w:rPr>
      <w:rFonts w:ascii="Times New Roman" w:eastAsia="Times New Roman" w:hAnsi="Times New Roman" w:cs="Times New Roman"/>
      <w:b/>
      <w:bCs/>
      <w:kern w:val="32"/>
      <w:sz w:val="36"/>
      <w:szCs w:val="32"/>
      <w:lang w:eastAsia="ar-SA"/>
    </w:rPr>
  </w:style>
  <w:style w:type="character" w:customStyle="1" w:styleId="Nadpis2Char">
    <w:name w:val="Nadpis 2 Char"/>
    <w:basedOn w:val="Standardnpsmoodstavce"/>
    <w:link w:val="Nadpis2"/>
    <w:semiHidden/>
    <w:rsid w:val="0032066E"/>
    <w:rPr>
      <w:rFonts w:ascii="Times New Roman" w:eastAsia="Times New Roman" w:hAnsi="Times New Roman" w:cs="Arial"/>
      <w:b/>
      <w:bCs/>
      <w:iCs/>
      <w:sz w:val="28"/>
      <w:szCs w:val="28"/>
      <w:lang w:eastAsia="ar-SA"/>
    </w:rPr>
  </w:style>
  <w:style w:type="character" w:customStyle="1" w:styleId="Nadpis3Char">
    <w:name w:val="Nadpis 3 Char"/>
    <w:basedOn w:val="Standardnpsmoodstavce"/>
    <w:link w:val="Nadpis3"/>
    <w:semiHidden/>
    <w:rsid w:val="0032066E"/>
    <w:rPr>
      <w:rFonts w:ascii="Times New Roman" w:eastAsia="Times New Roman" w:hAnsi="Times New Roman" w:cs="Arial"/>
      <w:b/>
      <w:bCs/>
      <w:sz w:val="26"/>
      <w:szCs w:val="26"/>
      <w:lang w:eastAsia="ar-SA"/>
    </w:rPr>
  </w:style>
  <w:style w:type="character" w:customStyle="1" w:styleId="Nadpis4Char">
    <w:name w:val="Nadpis 4 Char"/>
    <w:basedOn w:val="Standardnpsmoodstavce"/>
    <w:link w:val="Nadpis4"/>
    <w:semiHidden/>
    <w:rsid w:val="0032066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32066E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dpis6Char">
    <w:name w:val="Nadpis 6 Char"/>
    <w:basedOn w:val="Standardnpsmoodstavce"/>
    <w:link w:val="Nadpis6"/>
    <w:semiHidden/>
    <w:rsid w:val="0032066E"/>
    <w:rPr>
      <w:rFonts w:ascii="Calibri" w:eastAsia="Times New Roman" w:hAnsi="Calibri" w:cs="Times New Roman"/>
      <w:b/>
      <w:bCs/>
      <w:lang w:eastAsia="ar-SA"/>
    </w:rPr>
  </w:style>
  <w:style w:type="character" w:customStyle="1" w:styleId="Nadpis7Char">
    <w:name w:val="Nadpis 7 Char"/>
    <w:basedOn w:val="Standardnpsmoodstavce"/>
    <w:link w:val="Nadpis7"/>
    <w:semiHidden/>
    <w:rsid w:val="0032066E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semiHidden/>
    <w:rsid w:val="0032066E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semiHidden/>
    <w:rsid w:val="0032066E"/>
    <w:rPr>
      <w:rFonts w:ascii="Cambria" w:eastAsia="Times New Roman" w:hAnsi="Cambria" w:cs="Times New Roman"/>
      <w:lang w:eastAsia="ar-SA"/>
    </w:rPr>
  </w:style>
  <w:style w:type="paragraph" w:styleId="Odstavecseseznamem">
    <w:name w:val="List Paragraph"/>
    <w:basedOn w:val="Normln"/>
    <w:uiPriority w:val="34"/>
    <w:qFormat/>
    <w:rsid w:val="0032066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">
    <w:name w:val="bodytext"/>
    <w:basedOn w:val="Normln"/>
    <w:rsid w:val="0032066E"/>
    <w:pPr>
      <w:suppressAutoHyphens/>
      <w:spacing w:before="280" w:after="280"/>
    </w:pPr>
    <w:rPr>
      <w:lang w:eastAsia="ar-SA"/>
    </w:rPr>
  </w:style>
  <w:style w:type="paragraph" w:customStyle="1" w:styleId="Zkladntext1">
    <w:name w:val="Základní text1"/>
    <w:rsid w:val="0032066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0"/>
      <w:lang w:val="en-US"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2066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2066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2066E"/>
    <w:pPr>
      <w:keepNext/>
      <w:numPr>
        <w:numId w:val="1"/>
      </w:numPr>
      <w:pBdr>
        <w:top w:val="thinThickSmallGap" w:sz="24" w:space="1" w:color="auto"/>
      </w:pBdr>
      <w:suppressAutoHyphens/>
      <w:spacing w:before="240" w:after="240"/>
      <w:outlineLvl w:val="0"/>
    </w:pPr>
    <w:rPr>
      <w:b/>
      <w:bCs/>
      <w:kern w:val="32"/>
      <w:sz w:val="36"/>
      <w:szCs w:val="32"/>
      <w:lang w:eastAsia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2066E"/>
    <w:pPr>
      <w:keepNext/>
      <w:numPr>
        <w:ilvl w:val="1"/>
        <w:numId w:val="1"/>
      </w:numPr>
      <w:pBdr>
        <w:top w:val="single" w:sz="4" w:space="1" w:color="auto"/>
        <w:left w:val="triple" w:sz="4" w:space="4" w:color="auto"/>
      </w:pBdr>
      <w:suppressAutoHyphens/>
      <w:spacing w:before="240" w:after="60"/>
      <w:outlineLvl w:val="1"/>
    </w:pPr>
    <w:rPr>
      <w:rFonts w:cs="Arial"/>
      <w:b/>
      <w:bCs/>
      <w:iCs/>
      <w:sz w:val="28"/>
      <w:szCs w:val="28"/>
      <w:lang w:eastAsia="ar-SA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066E"/>
    <w:pPr>
      <w:keepNext/>
      <w:numPr>
        <w:ilvl w:val="2"/>
        <w:numId w:val="1"/>
      </w:numPr>
      <w:suppressAutoHyphens/>
      <w:spacing w:before="240" w:after="60"/>
      <w:outlineLvl w:val="2"/>
    </w:pPr>
    <w:rPr>
      <w:rFonts w:cs="Arial"/>
      <w:b/>
      <w:bCs/>
      <w:sz w:val="26"/>
      <w:szCs w:val="26"/>
      <w:lang w:eastAsia="ar-SA"/>
    </w:rPr>
  </w:style>
  <w:style w:type="paragraph" w:styleId="Nadpis4">
    <w:name w:val="heading 4"/>
    <w:basedOn w:val="Normln"/>
    <w:next w:val="Zkladntext"/>
    <w:link w:val="Nadpis4Char"/>
    <w:semiHidden/>
    <w:unhideWhenUsed/>
    <w:qFormat/>
    <w:rsid w:val="0032066E"/>
    <w:pPr>
      <w:numPr>
        <w:ilvl w:val="3"/>
        <w:numId w:val="1"/>
      </w:numPr>
      <w:suppressAutoHyphens/>
      <w:spacing w:before="280" w:after="280"/>
      <w:outlineLvl w:val="3"/>
    </w:pPr>
    <w:rPr>
      <w:b/>
      <w:bCs/>
      <w:lang w:eastAsia="ar-SA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32066E"/>
    <w:pPr>
      <w:numPr>
        <w:ilvl w:val="4"/>
        <w:numId w:val="1"/>
      </w:numPr>
      <w:suppressAutoHyphens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32066E"/>
    <w:pPr>
      <w:numPr>
        <w:ilvl w:val="5"/>
        <w:numId w:val="1"/>
      </w:numPr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32066E"/>
    <w:pPr>
      <w:numPr>
        <w:ilvl w:val="6"/>
        <w:numId w:val="1"/>
      </w:num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32066E"/>
    <w:pPr>
      <w:numPr>
        <w:ilvl w:val="7"/>
        <w:numId w:val="1"/>
      </w:numPr>
      <w:suppressAutoHyphens/>
      <w:spacing w:before="240" w:after="60"/>
      <w:outlineLvl w:val="7"/>
    </w:pPr>
    <w:rPr>
      <w:rFonts w:ascii="Calibri" w:hAnsi="Calibri"/>
      <w:i/>
      <w:iCs/>
      <w:lang w:eastAsia="ar-SA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32066E"/>
    <w:pPr>
      <w:numPr>
        <w:ilvl w:val="8"/>
        <w:numId w:val="1"/>
      </w:num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2066E"/>
    <w:rPr>
      <w:rFonts w:ascii="Times New Roman" w:eastAsia="Times New Roman" w:hAnsi="Times New Roman" w:cs="Times New Roman"/>
      <w:b/>
      <w:bCs/>
      <w:kern w:val="32"/>
      <w:sz w:val="36"/>
      <w:szCs w:val="32"/>
      <w:lang w:eastAsia="ar-SA"/>
    </w:rPr>
  </w:style>
  <w:style w:type="character" w:customStyle="1" w:styleId="Nadpis2Char">
    <w:name w:val="Nadpis 2 Char"/>
    <w:basedOn w:val="Standardnpsmoodstavce"/>
    <w:link w:val="Nadpis2"/>
    <w:semiHidden/>
    <w:rsid w:val="0032066E"/>
    <w:rPr>
      <w:rFonts w:ascii="Times New Roman" w:eastAsia="Times New Roman" w:hAnsi="Times New Roman" w:cs="Arial"/>
      <w:b/>
      <w:bCs/>
      <w:iCs/>
      <w:sz w:val="28"/>
      <w:szCs w:val="28"/>
      <w:lang w:eastAsia="ar-SA"/>
    </w:rPr>
  </w:style>
  <w:style w:type="character" w:customStyle="1" w:styleId="Nadpis3Char">
    <w:name w:val="Nadpis 3 Char"/>
    <w:basedOn w:val="Standardnpsmoodstavce"/>
    <w:link w:val="Nadpis3"/>
    <w:semiHidden/>
    <w:rsid w:val="0032066E"/>
    <w:rPr>
      <w:rFonts w:ascii="Times New Roman" w:eastAsia="Times New Roman" w:hAnsi="Times New Roman" w:cs="Arial"/>
      <w:b/>
      <w:bCs/>
      <w:sz w:val="26"/>
      <w:szCs w:val="26"/>
      <w:lang w:eastAsia="ar-SA"/>
    </w:rPr>
  </w:style>
  <w:style w:type="character" w:customStyle="1" w:styleId="Nadpis4Char">
    <w:name w:val="Nadpis 4 Char"/>
    <w:basedOn w:val="Standardnpsmoodstavce"/>
    <w:link w:val="Nadpis4"/>
    <w:semiHidden/>
    <w:rsid w:val="0032066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32066E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dpis6Char">
    <w:name w:val="Nadpis 6 Char"/>
    <w:basedOn w:val="Standardnpsmoodstavce"/>
    <w:link w:val="Nadpis6"/>
    <w:semiHidden/>
    <w:rsid w:val="0032066E"/>
    <w:rPr>
      <w:rFonts w:ascii="Calibri" w:eastAsia="Times New Roman" w:hAnsi="Calibri" w:cs="Times New Roman"/>
      <w:b/>
      <w:bCs/>
      <w:lang w:eastAsia="ar-SA"/>
    </w:rPr>
  </w:style>
  <w:style w:type="character" w:customStyle="1" w:styleId="Nadpis7Char">
    <w:name w:val="Nadpis 7 Char"/>
    <w:basedOn w:val="Standardnpsmoodstavce"/>
    <w:link w:val="Nadpis7"/>
    <w:semiHidden/>
    <w:rsid w:val="0032066E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semiHidden/>
    <w:rsid w:val="0032066E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semiHidden/>
    <w:rsid w:val="0032066E"/>
    <w:rPr>
      <w:rFonts w:ascii="Cambria" w:eastAsia="Times New Roman" w:hAnsi="Cambria" w:cs="Times New Roman"/>
      <w:lang w:eastAsia="ar-SA"/>
    </w:rPr>
  </w:style>
  <w:style w:type="paragraph" w:styleId="Odstavecseseznamem">
    <w:name w:val="List Paragraph"/>
    <w:basedOn w:val="Normln"/>
    <w:uiPriority w:val="34"/>
    <w:qFormat/>
    <w:rsid w:val="0032066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">
    <w:name w:val="bodytext"/>
    <w:basedOn w:val="Normln"/>
    <w:rsid w:val="0032066E"/>
    <w:pPr>
      <w:suppressAutoHyphens/>
      <w:spacing w:before="280" w:after="280"/>
    </w:pPr>
    <w:rPr>
      <w:lang w:eastAsia="ar-SA"/>
    </w:rPr>
  </w:style>
  <w:style w:type="paragraph" w:customStyle="1" w:styleId="Zkladntext1">
    <w:name w:val="Základní text1"/>
    <w:rsid w:val="0032066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0"/>
      <w:lang w:val="en-US"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2066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2066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2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3</cp:revision>
  <dcterms:created xsi:type="dcterms:W3CDTF">2020-10-20T21:18:00Z</dcterms:created>
  <dcterms:modified xsi:type="dcterms:W3CDTF">2020-10-20T21:45:00Z</dcterms:modified>
</cp:coreProperties>
</file>